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1F40FA" w14:textId="77777777" w:rsidR="005878ED" w:rsidRPr="005C631D" w:rsidRDefault="005C631D" w:rsidP="00C406A1">
      <w:pPr>
        <w:spacing w:before="400"/>
        <w:ind w:left="-284" w:right="284"/>
        <w:jc w:val="center"/>
        <w:rPr>
          <w:rFonts w:ascii="Comic Sans MS" w:hAnsi="Comic Sans MS"/>
          <w:b/>
          <w:sz w:val="32"/>
          <w:szCs w:val="32"/>
        </w:rPr>
      </w:pPr>
      <w:r w:rsidRPr="005C631D">
        <w:rPr>
          <w:rFonts w:ascii="Comic Sans MS" w:hAnsi="Comic Sans MS"/>
          <w:b/>
          <w:sz w:val="32"/>
          <w:szCs w:val="32"/>
        </w:rPr>
        <w:t>C</w:t>
      </w:r>
      <w:r w:rsidR="00823220" w:rsidRPr="005C631D">
        <w:rPr>
          <w:rFonts w:ascii="Comic Sans MS" w:hAnsi="Comic Sans MS"/>
          <w:b/>
          <w:sz w:val="32"/>
          <w:szCs w:val="32"/>
        </w:rPr>
        <w:t>adre réglementaire de l’activité</w:t>
      </w:r>
    </w:p>
    <w:p w14:paraId="5E0C6BB8" w14:textId="77777777" w:rsidR="00823220" w:rsidRPr="005C631D" w:rsidRDefault="00823220" w:rsidP="00E633AA">
      <w:pPr>
        <w:ind w:left="-284" w:right="282"/>
        <w:jc w:val="center"/>
        <w:rPr>
          <w:rFonts w:ascii="Comic Sans MS" w:hAnsi="Comic Sans MS"/>
          <w:sz w:val="32"/>
          <w:szCs w:val="32"/>
        </w:rPr>
      </w:pPr>
      <w:r w:rsidRPr="005C631D">
        <w:rPr>
          <w:rFonts w:ascii="Comic Sans MS" w:hAnsi="Comic Sans MS"/>
          <w:sz w:val="32"/>
          <w:szCs w:val="32"/>
        </w:rPr>
        <w:t>Durée : 45 minutes</w:t>
      </w:r>
      <w:r w:rsidR="0079539F" w:rsidRPr="005C631D">
        <w:rPr>
          <w:rFonts w:ascii="Comic Sans MS" w:hAnsi="Comic Sans MS"/>
          <w:sz w:val="32"/>
          <w:szCs w:val="32"/>
        </w:rPr>
        <w:t>, c</w:t>
      </w:r>
      <w:r w:rsidRPr="005C631D">
        <w:rPr>
          <w:rFonts w:ascii="Comic Sans MS" w:hAnsi="Comic Sans MS"/>
          <w:sz w:val="32"/>
          <w:szCs w:val="32"/>
        </w:rPr>
        <w:t>oefficient 1</w:t>
      </w:r>
    </w:p>
    <w:p w14:paraId="4AC4A2F0" w14:textId="77777777" w:rsidR="00E633AA" w:rsidRPr="00217234" w:rsidRDefault="00547AEB" w:rsidP="00C406A1">
      <w:pPr>
        <w:spacing w:before="600"/>
        <w:rPr>
          <w:rFonts w:ascii="Comic Sans MS" w:hAnsi="Comic Sans MS"/>
          <w:b/>
          <w:sz w:val="22"/>
          <w:szCs w:val="22"/>
          <w:u w:val="single"/>
        </w:rPr>
      </w:pPr>
      <w:r w:rsidRPr="00217234">
        <w:rPr>
          <w:rFonts w:ascii="Comic Sans MS" w:hAnsi="Comic Sans MS"/>
          <w:b/>
          <w:sz w:val="22"/>
          <w:szCs w:val="22"/>
          <w:u w:val="single"/>
        </w:rPr>
        <w:t>Question 1</w:t>
      </w:r>
      <w:r w:rsidR="00E633AA" w:rsidRPr="00217234">
        <w:rPr>
          <w:rFonts w:ascii="Comic Sans MS" w:hAnsi="Comic Sans MS"/>
          <w:b/>
          <w:sz w:val="22"/>
          <w:szCs w:val="22"/>
          <w:u w:val="single"/>
        </w:rPr>
        <w:t> : l</w:t>
      </w:r>
      <w:r w:rsidRPr="00217234">
        <w:rPr>
          <w:rFonts w:ascii="Comic Sans MS" w:hAnsi="Comic Sans MS"/>
          <w:b/>
          <w:sz w:val="22"/>
          <w:szCs w:val="22"/>
          <w:u w:val="single"/>
        </w:rPr>
        <w:t>a FFESSM délégataire</w:t>
      </w:r>
      <w:r w:rsidR="00D028B8" w:rsidRPr="00217234">
        <w:rPr>
          <w:rFonts w:ascii="Comic Sans MS" w:hAnsi="Comic Sans MS"/>
          <w:b/>
          <w:sz w:val="22"/>
          <w:szCs w:val="22"/>
          <w:u w:val="single"/>
        </w:rPr>
        <w:t xml:space="preserve"> (3 points)</w:t>
      </w:r>
    </w:p>
    <w:p w14:paraId="74ABA6C1" w14:textId="7F70FFCA" w:rsidR="00547AEB" w:rsidRPr="00EE4040" w:rsidRDefault="004904A2" w:rsidP="00961E4F">
      <w:pPr>
        <w:pStyle w:val="Pardeliste"/>
        <w:numPr>
          <w:ilvl w:val="0"/>
          <w:numId w:val="20"/>
        </w:numPr>
        <w:spacing w:before="100"/>
        <w:jc w:val="both"/>
        <w:rPr>
          <w:rFonts w:ascii="Comic Sans MS" w:hAnsi="Comic Sans MS"/>
          <w:bCs/>
          <w:iCs/>
          <w:sz w:val="22"/>
          <w:szCs w:val="22"/>
        </w:rPr>
      </w:pPr>
      <w:r>
        <w:rPr>
          <w:rFonts w:ascii="Comic Sans MS" w:hAnsi="Comic Sans MS"/>
          <w:bCs/>
          <w:iCs/>
          <w:sz w:val="22"/>
          <w:szCs w:val="22"/>
        </w:rPr>
        <w:t>La FFESSM est une fédération agréée délégataire. Expliquez ce que sont l’agrément et la délégation.</w:t>
      </w:r>
      <w:r w:rsidR="004F694E">
        <w:rPr>
          <w:rFonts w:ascii="Comic Sans MS" w:hAnsi="Comic Sans MS"/>
          <w:bCs/>
          <w:iCs/>
          <w:sz w:val="22"/>
          <w:szCs w:val="22"/>
        </w:rPr>
        <w:t xml:space="preserve"> (2 points)</w:t>
      </w:r>
    </w:p>
    <w:p w14:paraId="78292495" w14:textId="3BC45C5B" w:rsidR="00547AEB" w:rsidRPr="00EE4040" w:rsidRDefault="00D028B8" w:rsidP="00DE6AE9">
      <w:pPr>
        <w:pStyle w:val="Pardeliste"/>
        <w:numPr>
          <w:ilvl w:val="0"/>
          <w:numId w:val="20"/>
        </w:numPr>
        <w:spacing w:before="100"/>
        <w:ind w:left="357" w:hanging="357"/>
        <w:contextualSpacing w:val="0"/>
        <w:jc w:val="both"/>
        <w:rPr>
          <w:rFonts w:ascii="Comic Sans MS" w:hAnsi="Comic Sans MS"/>
          <w:bCs/>
          <w:iCs/>
          <w:color w:val="auto"/>
          <w:sz w:val="22"/>
          <w:szCs w:val="22"/>
        </w:rPr>
      </w:pPr>
      <w:r w:rsidRPr="00EE4040">
        <w:rPr>
          <w:rFonts w:ascii="Comic Sans MS" w:hAnsi="Comic Sans MS"/>
          <w:bCs/>
          <w:iCs/>
          <w:sz w:val="22"/>
          <w:szCs w:val="22"/>
        </w:rPr>
        <w:t>Indiqu</w:t>
      </w:r>
      <w:r w:rsidR="00217234" w:rsidRPr="00EE4040">
        <w:rPr>
          <w:rFonts w:ascii="Comic Sans MS" w:hAnsi="Comic Sans MS"/>
          <w:bCs/>
          <w:iCs/>
          <w:sz w:val="22"/>
          <w:szCs w:val="22"/>
        </w:rPr>
        <w:t>ez les disciplines</w:t>
      </w:r>
      <w:r w:rsidR="00547AEB" w:rsidRPr="00EE4040">
        <w:rPr>
          <w:rFonts w:ascii="Comic Sans MS" w:hAnsi="Comic Sans MS"/>
          <w:bCs/>
          <w:iCs/>
          <w:sz w:val="22"/>
          <w:szCs w:val="22"/>
        </w:rPr>
        <w:t xml:space="preserve"> pour lesquelles la fédération </w:t>
      </w:r>
      <w:r w:rsidR="00144D9A">
        <w:rPr>
          <w:rFonts w:ascii="Comic Sans MS" w:hAnsi="Comic Sans MS"/>
          <w:bCs/>
          <w:iCs/>
          <w:sz w:val="22"/>
          <w:szCs w:val="22"/>
        </w:rPr>
        <w:t>a reçu délégation de l’Etat</w:t>
      </w:r>
      <w:r w:rsidR="00547AEB" w:rsidRPr="00EE4040">
        <w:rPr>
          <w:rFonts w:ascii="Comic Sans MS" w:hAnsi="Comic Sans MS"/>
          <w:bCs/>
          <w:iCs/>
          <w:sz w:val="22"/>
          <w:szCs w:val="22"/>
        </w:rPr>
        <w:t>.</w:t>
      </w:r>
      <w:r w:rsidR="004F694E">
        <w:rPr>
          <w:rFonts w:ascii="Comic Sans MS" w:hAnsi="Comic Sans MS"/>
          <w:bCs/>
          <w:iCs/>
          <w:sz w:val="22"/>
          <w:szCs w:val="22"/>
        </w:rPr>
        <w:t xml:space="preserve"> (1 point)</w:t>
      </w:r>
    </w:p>
    <w:p w14:paraId="73241623" w14:textId="3037DC11" w:rsidR="00E633AA" w:rsidRPr="00217234" w:rsidRDefault="00547AEB" w:rsidP="003E33D6">
      <w:pPr>
        <w:spacing w:before="400"/>
        <w:jc w:val="both"/>
        <w:rPr>
          <w:rFonts w:ascii="Comic Sans MS" w:hAnsi="Comic Sans MS"/>
          <w:b/>
          <w:sz w:val="22"/>
          <w:szCs w:val="22"/>
          <w:u w:val="single"/>
        </w:rPr>
      </w:pPr>
      <w:r w:rsidRPr="00217234">
        <w:rPr>
          <w:rFonts w:ascii="Comic Sans MS" w:hAnsi="Comic Sans MS"/>
          <w:b/>
          <w:sz w:val="22"/>
          <w:szCs w:val="22"/>
          <w:u w:val="single"/>
        </w:rPr>
        <w:t>Question 2</w:t>
      </w:r>
      <w:r w:rsidR="00E633AA" w:rsidRPr="00217234">
        <w:rPr>
          <w:rFonts w:ascii="Comic Sans MS" w:hAnsi="Comic Sans MS"/>
          <w:b/>
          <w:sz w:val="22"/>
          <w:szCs w:val="22"/>
          <w:u w:val="single"/>
        </w:rPr>
        <w:t> : l’o</w:t>
      </w:r>
      <w:r w:rsidRPr="00217234">
        <w:rPr>
          <w:rFonts w:ascii="Comic Sans MS" w:hAnsi="Comic Sans MS"/>
          <w:b/>
          <w:sz w:val="22"/>
          <w:szCs w:val="22"/>
          <w:u w:val="single"/>
        </w:rPr>
        <w:t>bligation de moyen</w:t>
      </w:r>
      <w:r w:rsidR="000D2451">
        <w:rPr>
          <w:rFonts w:ascii="Comic Sans MS" w:hAnsi="Comic Sans MS"/>
          <w:b/>
          <w:sz w:val="22"/>
          <w:szCs w:val="22"/>
          <w:u w:val="single"/>
        </w:rPr>
        <w:t>s</w:t>
      </w:r>
      <w:r w:rsidR="00D028B8" w:rsidRPr="00217234">
        <w:rPr>
          <w:rFonts w:ascii="Comic Sans MS" w:hAnsi="Comic Sans MS"/>
          <w:b/>
          <w:sz w:val="22"/>
          <w:szCs w:val="22"/>
          <w:u w:val="single"/>
        </w:rPr>
        <w:t xml:space="preserve"> (2 points)</w:t>
      </w:r>
    </w:p>
    <w:p w14:paraId="4A7242E9" w14:textId="6C87BFCC" w:rsidR="00547AEB" w:rsidRPr="000D2451" w:rsidRDefault="006F6F8A" w:rsidP="00DE6AE9">
      <w:pPr>
        <w:pStyle w:val="Pardeliste"/>
        <w:numPr>
          <w:ilvl w:val="0"/>
          <w:numId w:val="19"/>
        </w:numPr>
        <w:spacing w:before="100"/>
        <w:ind w:left="357" w:hanging="357"/>
        <w:contextualSpacing w:val="0"/>
        <w:jc w:val="both"/>
        <w:rPr>
          <w:rFonts w:ascii="Comic Sans MS" w:hAnsi="Comic Sans MS"/>
          <w:bCs/>
          <w:iCs/>
          <w:sz w:val="22"/>
          <w:szCs w:val="22"/>
        </w:rPr>
      </w:pPr>
      <w:r w:rsidRPr="00EE4040">
        <w:rPr>
          <w:rFonts w:ascii="Comic Sans MS" w:hAnsi="Comic Sans MS"/>
          <w:bCs/>
          <w:iCs/>
          <w:sz w:val="22"/>
          <w:szCs w:val="22"/>
        </w:rPr>
        <w:t xml:space="preserve">Donnez une définition </w:t>
      </w:r>
      <w:r w:rsidR="00547AEB" w:rsidRPr="00EE4040">
        <w:rPr>
          <w:rFonts w:ascii="Comic Sans MS" w:hAnsi="Comic Sans MS"/>
          <w:bCs/>
          <w:iCs/>
          <w:sz w:val="22"/>
          <w:szCs w:val="22"/>
        </w:rPr>
        <w:t>de l'obligation de moye</w:t>
      </w:r>
      <w:r w:rsidR="00D028B8" w:rsidRPr="00EE4040">
        <w:rPr>
          <w:rFonts w:ascii="Comic Sans MS" w:hAnsi="Comic Sans MS"/>
          <w:bCs/>
          <w:iCs/>
          <w:sz w:val="22"/>
          <w:szCs w:val="22"/>
        </w:rPr>
        <w:t>n</w:t>
      </w:r>
      <w:r w:rsidR="000D2451">
        <w:rPr>
          <w:rFonts w:ascii="Comic Sans MS" w:hAnsi="Comic Sans MS"/>
          <w:bCs/>
          <w:iCs/>
          <w:sz w:val="22"/>
          <w:szCs w:val="22"/>
        </w:rPr>
        <w:t>s</w:t>
      </w:r>
      <w:r w:rsidR="00D028B8" w:rsidRPr="00EE4040">
        <w:rPr>
          <w:rFonts w:ascii="Comic Sans MS" w:hAnsi="Comic Sans MS"/>
          <w:bCs/>
          <w:iCs/>
          <w:sz w:val="22"/>
          <w:szCs w:val="22"/>
        </w:rPr>
        <w:t xml:space="preserve"> </w:t>
      </w:r>
      <w:r w:rsidR="00F07210">
        <w:rPr>
          <w:rFonts w:ascii="Comic Sans MS" w:hAnsi="Comic Sans MS"/>
          <w:bCs/>
          <w:iCs/>
          <w:sz w:val="22"/>
          <w:szCs w:val="22"/>
        </w:rPr>
        <w:t>d’</w:t>
      </w:r>
      <w:r w:rsidR="00D028B8" w:rsidRPr="00EE4040">
        <w:rPr>
          <w:rFonts w:ascii="Comic Sans MS" w:hAnsi="Comic Sans MS"/>
          <w:bCs/>
          <w:iCs/>
          <w:sz w:val="22"/>
          <w:szCs w:val="22"/>
        </w:rPr>
        <w:t xml:space="preserve">un directeur </w:t>
      </w:r>
      <w:r w:rsidR="003E33D6">
        <w:rPr>
          <w:rFonts w:ascii="Comic Sans MS" w:hAnsi="Comic Sans MS"/>
          <w:bCs/>
          <w:iCs/>
          <w:sz w:val="22"/>
          <w:szCs w:val="22"/>
        </w:rPr>
        <w:t>de plongée.</w:t>
      </w:r>
      <w:r w:rsidR="00CA7DFC" w:rsidRPr="000D2451">
        <w:rPr>
          <w:rFonts w:ascii="Comic Sans MS" w:hAnsi="Comic Sans MS"/>
          <w:bCs/>
          <w:iCs/>
          <w:sz w:val="22"/>
          <w:szCs w:val="22"/>
        </w:rPr>
        <w:t xml:space="preserve"> </w:t>
      </w:r>
      <w:r w:rsidR="000D2451" w:rsidRPr="000D2451">
        <w:rPr>
          <w:rFonts w:ascii="Comic Sans MS" w:hAnsi="Comic Sans MS"/>
          <w:bCs/>
          <w:iCs/>
          <w:sz w:val="22"/>
          <w:szCs w:val="22"/>
        </w:rPr>
        <w:t>(0,5 point)</w:t>
      </w:r>
    </w:p>
    <w:p w14:paraId="1C7DCAC6" w14:textId="35842BC6" w:rsidR="00547AEB" w:rsidRPr="00EE4040" w:rsidRDefault="00D16BEE" w:rsidP="00DE6AE9">
      <w:pPr>
        <w:pStyle w:val="Pardeliste"/>
        <w:numPr>
          <w:ilvl w:val="0"/>
          <w:numId w:val="19"/>
        </w:numPr>
        <w:spacing w:before="100"/>
        <w:ind w:left="357" w:hanging="357"/>
        <w:contextualSpacing w:val="0"/>
        <w:jc w:val="both"/>
        <w:rPr>
          <w:rFonts w:ascii="Comic Sans MS" w:hAnsi="Comic Sans MS"/>
          <w:bCs/>
          <w:iCs/>
          <w:sz w:val="22"/>
          <w:szCs w:val="22"/>
        </w:rPr>
      </w:pPr>
      <w:r>
        <w:rPr>
          <w:rFonts w:ascii="Comic Sans MS" w:hAnsi="Comic Sans MS"/>
          <w:bCs/>
          <w:iCs/>
          <w:sz w:val="22"/>
          <w:szCs w:val="22"/>
        </w:rPr>
        <w:t>Illustre</w:t>
      </w:r>
      <w:r w:rsidR="000D2451" w:rsidRPr="00EC0A5B">
        <w:rPr>
          <w:rFonts w:ascii="Comic Sans MS" w:hAnsi="Comic Sans MS"/>
          <w:bCs/>
          <w:iCs/>
          <w:sz w:val="22"/>
          <w:szCs w:val="22"/>
        </w:rPr>
        <w:t xml:space="preserve">z votre définition par </w:t>
      </w:r>
      <w:r w:rsidR="000D2451">
        <w:rPr>
          <w:rFonts w:ascii="Comic Sans MS" w:hAnsi="Comic Sans MS"/>
          <w:bCs/>
          <w:iCs/>
          <w:sz w:val="22"/>
          <w:szCs w:val="22"/>
        </w:rPr>
        <w:t>des exemples précis</w:t>
      </w:r>
      <w:r w:rsidR="000D2451" w:rsidRPr="00EC0A5B">
        <w:rPr>
          <w:rFonts w:ascii="Comic Sans MS" w:hAnsi="Comic Sans MS"/>
          <w:bCs/>
          <w:iCs/>
          <w:sz w:val="22"/>
          <w:szCs w:val="22"/>
        </w:rPr>
        <w:t>.</w:t>
      </w:r>
      <w:r w:rsidR="000D2451">
        <w:rPr>
          <w:rFonts w:ascii="Comic Sans MS" w:hAnsi="Comic Sans MS"/>
          <w:bCs/>
          <w:iCs/>
          <w:sz w:val="22"/>
          <w:szCs w:val="22"/>
        </w:rPr>
        <w:t xml:space="preserve"> (1,5 point)</w:t>
      </w:r>
    </w:p>
    <w:p w14:paraId="0E8A3547" w14:textId="0A689FD7" w:rsidR="00E633AA" w:rsidRPr="00217234" w:rsidRDefault="00547AEB" w:rsidP="003E33D6">
      <w:pPr>
        <w:spacing w:before="400"/>
        <w:jc w:val="both"/>
        <w:rPr>
          <w:rFonts w:ascii="Comic Sans MS" w:hAnsi="Comic Sans MS"/>
          <w:b/>
          <w:sz w:val="22"/>
          <w:szCs w:val="22"/>
          <w:u w:val="single"/>
        </w:rPr>
      </w:pPr>
      <w:r w:rsidRPr="00217234">
        <w:rPr>
          <w:rFonts w:ascii="Comic Sans MS" w:hAnsi="Comic Sans MS"/>
          <w:b/>
          <w:sz w:val="22"/>
          <w:szCs w:val="22"/>
          <w:u w:val="single"/>
        </w:rPr>
        <w:t>Question 3</w:t>
      </w:r>
      <w:r w:rsidR="00E633AA" w:rsidRPr="00217234">
        <w:rPr>
          <w:rFonts w:ascii="Comic Sans MS" w:hAnsi="Comic Sans MS"/>
          <w:b/>
          <w:sz w:val="22"/>
          <w:szCs w:val="22"/>
          <w:u w:val="single"/>
        </w:rPr>
        <w:t> :</w:t>
      </w:r>
      <w:r w:rsidRPr="00217234">
        <w:rPr>
          <w:rFonts w:ascii="Comic Sans MS" w:hAnsi="Comic Sans MS"/>
          <w:b/>
          <w:sz w:val="22"/>
          <w:szCs w:val="22"/>
          <w:u w:val="single"/>
        </w:rPr>
        <w:t xml:space="preserve"> </w:t>
      </w:r>
      <w:r w:rsidR="00E633AA" w:rsidRPr="00217234">
        <w:rPr>
          <w:rFonts w:ascii="Comic Sans MS" w:hAnsi="Comic Sans MS"/>
          <w:b/>
          <w:sz w:val="22"/>
          <w:szCs w:val="22"/>
          <w:u w:val="single"/>
        </w:rPr>
        <w:t>l</w:t>
      </w:r>
      <w:r w:rsidR="00162855" w:rsidRPr="00217234">
        <w:rPr>
          <w:rFonts w:ascii="Comic Sans MS" w:hAnsi="Comic Sans MS"/>
          <w:b/>
          <w:sz w:val="22"/>
          <w:szCs w:val="22"/>
          <w:u w:val="single"/>
        </w:rPr>
        <w:t>e matériel</w:t>
      </w:r>
      <w:r w:rsidR="001D2C62">
        <w:rPr>
          <w:rFonts w:ascii="Comic Sans MS" w:hAnsi="Comic Sans MS"/>
          <w:b/>
          <w:sz w:val="22"/>
          <w:szCs w:val="22"/>
          <w:u w:val="single"/>
        </w:rPr>
        <w:t xml:space="preserve"> de plongée (4</w:t>
      </w:r>
      <w:r w:rsidR="00E633AA" w:rsidRPr="00217234">
        <w:rPr>
          <w:rFonts w:ascii="Comic Sans MS" w:hAnsi="Comic Sans MS"/>
          <w:b/>
          <w:sz w:val="22"/>
          <w:szCs w:val="22"/>
          <w:u w:val="single"/>
        </w:rPr>
        <w:t xml:space="preserve"> points)</w:t>
      </w:r>
    </w:p>
    <w:p w14:paraId="25AE1AD1" w14:textId="69F868F2" w:rsidR="0055650B" w:rsidRDefault="0055650B" w:rsidP="00DE6AE9">
      <w:pPr>
        <w:numPr>
          <w:ilvl w:val="0"/>
          <w:numId w:val="18"/>
        </w:numPr>
        <w:spacing w:before="100"/>
        <w:ind w:left="357" w:hanging="357"/>
        <w:jc w:val="both"/>
        <w:rPr>
          <w:rFonts w:ascii="Comic Sans MS" w:hAnsi="Comic Sans MS"/>
          <w:bCs/>
          <w:iCs/>
          <w:sz w:val="22"/>
          <w:szCs w:val="22"/>
        </w:rPr>
      </w:pPr>
      <w:r>
        <w:rPr>
          <w:rFonts w:ascii="Comic Sans MS" w:hAnsi="Comic Sans MS"/>
          <w:bCs/>
          <w:iCs/>
          <w:sz w:val="22"/>
          <w:szCs w:val="22"/>
        </w:rPr>
        <w:t xml:space="preserve">Qu’est-ce qu’un </w:t>
      </w:r>
      <w:r w:rsidRPr="00F82FFD">
        <w:rPr>
          <w:rFonts w:ascii="Comic Sans MS" w:hAnsi="Comic Sans MS" w:cs="Calibri,Bold"/>
          <w:bCs/>
          <w:sz w:val="22"/>
          <w:szCs w:val="22"/>
        </w:rPr>
        <w:t xml:space="preserve">équipement de protection individuelle </w:t>
      </w:r>
      <w:r w:rsidRPr="00F82FFD">
        <w:rPr>
          <w:rFonts w:ascii="Comic Sans MS" w:hAnsi="Comic Sans MS"/>
          <w:bCs/>
          <w:iCs/>
          <w:sz w:val="22"/>
          <w:szCs w:val="22"/>
        </w:rPr>
        <w:t>(EPI)</w:t>
      </w:r>
      <w:r>
        <w:rPr>
          <w:rFonts w:ascii="Comic Sans MS" w:hAnsi="Comic Sans MS"/>
          <w:bCs/>
          <w:iCs/>
          <w:sz w:val="22"/>
          <w:szCs w:val="22"/>
        </w:rPr>
        <w:t> ?</w:t>
      </w:r>
      <w:r w:rsidR="00C13339" w:rsidRPr="00C13339">
        <w:rPr>
          <w:rFonts w:ascii="Comic Sans MS" w:hAnsi="Comic Sans MS"/>
          <w:bCs/>
          <w:iCs/>
          <w:sz w:val="22"/>
          <w:szCs w:val="22"/>
        </w:rPr>
        <w:t xml:space="preserve"> </w:t>
      </w:r>
      <w:r w:rsidR="00C13339" w:rsidRPr="00F82FFD">
        <w:rPr>
          <w:rFonts w:ascii="Comic Sans MS" w:hAnsi="Comic Sans MS"/>
          <w:bCs/>
          <w:iCs/>
          <w:sz w:val="22"/>
          <w:szCs w:val="22"/>
        </w:rPr>
        <w:t>(1 p</w:t>
      </w:r>
      <w:r w:rsidR="00C13339">
        <w:rPr>
          <w:rFonts w:ascii="Comic Sans MS" w:hAnsi="Comic Sans MS"/>
          <w:bCs/>
          <w:iCs/>
          <w:sz w:val="22"/>
          <w:szCs w:val="22"/>
        </w:rPr>
        <w:t>oin</w:t>
      </w:r>
      <w:r w:rsidR="00C13339" w:rsidRPr="00F82FFD">
        <w:rPr>
          <w:rFonts w:ascii="Comic Sans MS" w:hAnsi="Comic Sans MS"/>
          <w:bCs/>
          <w:iCs/>
          <w:sz w:val="22"/>
          <w:szCs w:val="22"/>
        </w:rPr>
        <w:t>t)</w:t>
      </w:r>
    </w:p>
    <w:p w14:paraId="6B733A75" w14:textId="1D239F32" w:rsidR="00E633AA" w:rsidRPr="00EE4040" w:rsidRDefault="001C1A56" w:rsidP="00DE6AE9">
      <w:pPr>
        <w:pStyle w:val="Pardeliste"/>
        <w:numPr>
          <w:ilvl w:val="0"/>
          <w:numId w:val="18"/>
        </w:numPr>
        <w:spacing w:before="100"/>
        <w:ind w:left="357" w:hanging="357"/>
        <w:contextualSpacing w:val="0"/>
        <w:jc w:val="both"/>
        <w:rPr>
          <w:rFonts w:ascii="Comic Sans MS" w:hAnsi="Comic Sans MS"/>
          <w:bCs/>
          <w:iCs/>
          <w:color w:val="auto"/>
          <w:sz w:val="22"/>
          <w:szCs w:val="22"/>
        </w:rPr>
      </w:pPr>
      <w:r>
        <w:rPr>
          <w:rFonts w:ascii="Comic Sans MS" w:hAnsi="Comic Sans MS"/>
          <w:bCs/>
          <w:iCs/>
          <w:sz w:val="22"/>
          <w:szCs w:val="22"/>
        </w:rPr>
        <w:t>Quels sont</w:t>
      </w:r>
      <w:r w:rsidR="00C13339" w:rsidRPr="00CA7DFC">
        <w:rPr>
          <w:rFonts w:ascii="Comic Sans MS" w:hAnsi="Comic Sans MS"/>
          <w:bCs/>
          <w:iCs/>
          <w:sz w:val="22"/>
          <w:szCs w:val="22"/>
        </w:rPr>
        <w:t xml:space="preserve"> l</w:t>
      </w:r>
      <w:r>
        <w:rPr>
          <w:rFonts w:ascii="Comic Sans MS" w:hAnsi="Comic Sans MS"/>
          <w:bCs/>
          <w:iCs/>
          <w:sz w:val="22"/>
          <w:szCs w:val="22"/>
        </w:rPr>
        <w:t>e</w:t>
      </w:r>
      <w:r w:rsidR="00C13339" w:rsidRPr="00CA7DFC">
        <w:rPr>
          <w:rFonts w:ascii="Comic Sans MS" w:hAnsi="Comic Sans MS"/>
          <w:bCs/>
          <w:iCs/>
          <w:sz w:val="22"/>
          <w:szCs w:val="22"/>
        </w:rPr>
        <w:t xml:space="preserve">s </w:t>
      </w:r>
      <w:r w:rsidR="00C13339" w:rsidRPr="00CA7DFC">
        <w:rPr>
          <w:rFonts w:ascii="Comic Sans MS" w:hAnsi="Comic Sans MS" w:cs="Calibri,Bold"/>
          <w:bCs/>
          <w:sz w:val="22"/>
          <w:szCs w:val="22"/>
        </w:rPr>
        <w:t xml:space="preserve">EPI utilisés </w:t>
      </w:r>
      <w:r w:rsidR="00C13339">
        <w:rPr>
          <w:rFonts w:ascii="Comic Sans MS" w:hAnsi="Comic Sans MS" w:cs="Calibri,Bold"/>
          <w:bCs/>
          <w:sz w:val="22"/>
          <w:szCs w:val="22"/>
        </w:rPr>
        <w:t xml:space="preserve">en </w:t>
      </w:r>
      <w:r w:rsidR="00C13339" w:rsidRPr="00CA7DFC">
        <w:rPr>
          <w:rFonts w:ascii="Comic Sans MS" w:hAnsi="Comic Sans MS" w:cs="Calibri,Bold"/>
          <w:bCs/>
          <w:sz w:val="22"/>
          <w:szCs w:val="22"/>
        </w:rPr>
        <w:t>plongée</w:t>
      </w:r>
      <w:r w:rsidR="00C13339">
        <w:rPr>
          <w:rFonts w:ascii="Comic Sans MS" w:hAnsi="Comic Sans MS" w:cs="Calibri,Bold"/>
          <w:bCs/>
          <w:sz w:val="22"/>
          <w:szCs w:val="22"/>
        </w:rPr>
        <w:t xml:space="preserve"> de </w:t>
      </w:r>
      <w:r w:rsidR="00C13339" w:rsidRPr="00CA7DFC">
        <w:rPr>
          <w:rFonts w:ascii="Comic Sans MS" w:hAnsi="Comic Sans MS" w:cs="Calibri,Bold"/>
          <w:bCs/>
          <w:sz w:val="22"/>
          <w:szCs w:val="22"/>
        </w:rPr>
        <w:t xml:space="preserve">loisir en club associatif </w:t>
      </w:r>
      <w:r w:rsidR="00C13339">
        <w:rPr>
          <w:rFonts w:ascii="Comic Sans MS" w:hAnsi="Comic Sans MS" w:cs="Calibri,Bold"/>
          <w:bCs/>
          <w:sz w:val="22"/>
          <w:szCs w:val="22"/>
        </w:rPr>
        <w:t>ou SCA ?</w:t>
      </w:r>
      <w:r w:rsidR="00C13339" w:rsidRPr="00CA7DFC">
        <w:rPr>
          <w:rFonts w:ascii="Comic Sans MS" w:hAnsi="Comic Sans MS" w:cs="Calibri,Bold"/>
          <w:bCs/>
          <w:sz w:val="22"/>
          <w:szCs w:val="22"/>
        </w:rPr>
        <w:t xml:space="preserve"> (3 points)</w:t>
      </w:r>
    </w:p>
    <w:p w14:paraId="4A7A471F" w14:textId="158DC354" w:rsidR="00547AEB" w:rsidRPr="00217234" w:rsidRDefault="00547AEB" w:rsidP="003E33D6">
      <w:pPr>
        <w:spacing w:before="400"/>
        <w:jc w:val="both"/>
        <w:rPr>
          <w:rFonts w:ascii="Comic Sans MS" w:hAnsi="Comic Sans MS"/>
          <w:b/>
          <w:sz w:val="22"/>
          <w:szCs w:val="22"/>
          <w:u w:val="single"/>
        </w:rPr>
      </w:pPr>
      <w:r w:rsidRPr="00217234">
        <w:rPr>
          <w:rFonts w:ascii="Comic Sans MS" w:hAnsi="Comic Sans MS"/>
          <w:b/>
          <w:sz w:val="22"/>
          <w:szCs w:val="22"/>
          <w:u w:val="single"/>
        </w:rPr>
        <w:t>Question 4</w:t>
      </w:r>
      <w:r w:rsidR="00217234" w:rsidRPr="00217234">
        <w:rPr>
          <w:rFonts w:ascii="Comic Sans MS" w:hAnsi="Comic Sans MS"/>
          <w:b/>
          <w:sz w:val="22"/>
          <w:szCs w:val="22"/>
          <w:u w:val="single"/>
        </w:rPr>
        <w:t> : les c</w:t>
      </w:r>
      <w:r w:rsidRPr="00217234">
        <w:rPr>
          <w:rFonts w:ascii="Comic Sans MS" w:hAnsi="Comic Sans MS"/>
          <w:b/>
          <w:sz w:val="22"/>
          <w:szCs w:val="22"/>
          <w:u w:val="single"/>
        </w:rPr>
        <w:t xml:space="preserve">onditions </w:t>
      </w:r>
      <w:r w:rsidR="00B607A3">
        <w:rPr>
          <w:rFonts w:ascii="Comic Sans MS" w:hAnsi="Comic Sans MS"/>
          <w:b/>
          <w:sz w:val="22"/>
          <w:szCs w:val="22"/>
          <w:u w:val="single"/>
        </w:rPr>
        <w:t xml:space="preserve">de la </w:t>
      </w:r>
      <w:r w:rsidRPr="00217234">
        <w:rPr>
          <w:rFonts w:ascii="Comic Sans MS" w:hAnsi="Comic Sans MS"/>
          <w:b/>
          <w:sz w:val="22"/>
          <w:szCs w:val="22"/>
          <w:u w:val="single"/>
        </w:rPr>
        <w:t>plongée jeune</w:t>
      </w:r>
      <w:r w:rsidR="001D2C62">
        <w:rPr>
          <w:rFonts w:ascii="Comic Sans MS" w:hAnsi="Comic Sans MS"/>
          <w:b/>
          <w:sz w:val="22"/>
          <w:szCs w:val="22"/>
          <w:u w:val="single"/>
        </w:rPr>
        <w:t xml:space="preserve"> (3</w:t>
      </w:r>
      <w:r w:rsidR="00217234" w:rsidRPr="00217234">
        <w:rPr>
          <w:rFonts w:ascii="Comic Sans MS" w:hAnsi="Comic Sans MS"/>
          <w:b/>
          <w:sz w:val="22"/>
          <w:szCs w:val="22"/>
          <w:u w:val="single"/>
        </w:rPr>
        <w:t xml:space="preserve"> points)</w:t>
      </w:r>
    </w:p>
    <w:p w14:paraId="50075F14" w14:textId="5876DEE5" w:rsidR="00547AEB" w:rsidRPr="00217234" w:rsidRDefault="00E633AA" w:rsidP="003E33D6">
      <w:pPr>
        <w:spacing w:before="100"/>
        <w:jc w:val="both"/>
        <w:rPr>
          <w:rFonts w:ascii="Comic Sans MS" w:hAnsi="Comic Sans MS"/>
          <w:bCs/>
          <w:iCs/>
          <w:sz w:val="22"/>
          <w:szCs w:val="22"/>
        </w:rPr>
      </w:pPr>
      <w:r w:rsidRPr="00217234">
        <w:rPr>
          <w:rFonts w:ascii="Comic Sans MS" w:hAnsi="Comic Sans MS"/>
          <w:bCs/>
          <w:iCs/>
          <w:sz w:val="22"/>
          <w:szCs w:val="22"/>
        </w:rPr>
        <w:t>Quelles sont</w:t>
      </w:r>
      <w:r w:rsidR="00547AEB" w:rsidRPr="00217234">
        <w:rPr>
          <w:rFonts w:ascii="Comic Sans MS" w:hAnsi="Comic Sans MS"/>
          <w:bCs/>
          <w:iCs/>
          <w:sz w:val="22"/>
          <w:szCs w:val="22"/>
        </w:rPr>
        <w:t xml:space="preserve"> les conditions de pratique </w:t>
      </w:r>
      <w:r w:rsidR="00B258E1" w:rsidRPr="00217234">
        <w:rPr>
          <w:rFonts w:ascii="Comic Sans MS" w:hAnsi="Comic Sans MS"/>
          <w:bCs/>
          <w:iCs/>
          <w:sz w:val="22"/>
          <w:szCs w:val="22"/>
        </w:rPr>
        <w:t xml:space="preserve">(administratives, environnementales et matérielles) </w:t>
      </w:r>
      <w:r w:rsidRPr="00217234">
        <w:rPr>
          <w:rFonts w:ascii="Comic Sans MS" w:hAnsi="Comic Sans MS"/>
          <w:bCs/>
          <w:iCs/>
          <w:sz w:val="22"/>
          <w:szCs w:val="22"/>
        </w:rPr>
        <w:t xml:space="preserve">pour organiser </w:t>
      </w:r>
      <w:r w:rsidR="003E33D6">
        <w:rPr>
          <w:rFonts w:ascii="Comic Sans MS" w:hAnsi="Comic Sans MS"/>
          <w:bCs/>
          <w:iCs/>
          <w:sz w:val="22"/>
          <w:szCs w:val="22"/>
        </w:rPr>
        <w:t>la plongée en scaphandre pour</w:t>
      </w:r>
      <w:r w:rsidRPr="00217234">
        <w:rPr>
          <w:rFonts w:ascii="Comic Sans MS" w:hAnsi="Comic Sans MS"/>
          <w:bCs/>
          <w:iCs/>
          <w:sz w:val="22"/>
          <w:szCs w:val="22"/>
        </w:rPr>
        <w:t xml:space="preserve"> des jeunes de moins de 12 ans </w:t>
      </w:r>
      <w:r w:rsidR="00547AEB" w:rsidRPr="00217234">
        <w:rPr>
          <w:rFonts w:ascii="Comic Sans MS" w:hAnsi="Comic Sans MS"/>
          <w:bCs/>
          <w:iCs/>
          <w:sz w:val="22"/>
          <w:szCs w:val="22"/>
        </w:rPr>
        <w:t>?</w:t>
      </w:r>
    </w:p>
    <w:p w14:paraId="7F1BB6E1" w14:textId="77777777" w:rsidR="00547AEB" w:rsidRPr="00217234" w:rsidRDefault="00547AEB" w:rsidP="003E33D6">
      <w:pPr>
        <w:spacing w:before="400"/>
        <w:jc w:val="both"/>
        <w:rPr>
          <w:rFonts w:ascii="Comic Sans MS" w:hAnsi="Comic Sans MS"/>
          <w:b/>
          <w:sz w:val="22"/>
          <w:szCs w:val="22"/>
          <w:u w:val="single"/>
        </w:rPr>
      </w:pPr>
      <w:r w:rsidRPr="00217234">
        <w:rPr>
          <w:rFonts w:ascii="Comic Sans MS" w:hAnsi="Comic Sans MS"/>
          <w:b/>
          <w:sz w:val="22"/>
          <w:szCs w:val="22"/>
          <w:u w:val="single"/>
        </w:rPr>
        <w:t>Question 5</w:t>
      </w:r>
      <w:r w:rsidR="00217234" w:rsidRPr="00217234">
        <w:rPr>
          <w:rFonts w:ascii="Comic Sans MS" w:hAnsi="Comic Sans MS"/>
          <w:b/>
          <w:sz w:val="22"/>
          <w:szCs w:val="22"/>
          <w:u w:val="single"/>
        </w:rPr>
        <w:t xml:space="preserve"> : </w:t>
      </w:r>
      <w:r w:rsidR="00217234">
        <w:rPr>
          <w:rFonts w:ascii="Comic Sans MS" w:hAnsi="Comic Sans MS"/>
          <w:b/>
          <w:sz w:val="22"/>
          <w:szCs w:val="22"/>
          <w:u w:val="single"/>
        </w:rPr>
        <w:t>l</w:t>
      </w:r>
      <w:r w:rsidRPr="00217234">
        <w:rPr>
          <w:rFonts w:ascii="Comic Sans MS" w:hAnsi="Comic Sans MS"/>
          <w:b/>
          <w:sz w:val="22"/>
          <w:szCs w:val="22"/>
          <w:u w:val="single"/>
        </w:rPr>
        <w:t>es SCA</w:t>
      </w:r>
      <w:r w:rsidR="00217234" w:rsidRPr="00217234">
        <w:rPr>
          <w:rFonts w:ascii="Comic Sans MS" w:hAnsi="Comic Sans MS"/>
          <w:b/>
          <w:sz w:val="22"/>
          <w:szCs w:val="22"/>
          <w:u w:val="single"/>
        </w:rPr>
        <w:t xml:space="preserve"> (4 points)</w:t>
      </w:r>
    </w:p>
    <w:p w14:paraId="6543D33E" w14:textId="33DFB7AF" w:rsidR="00547AEB" w:rsidRPr="00EE4040" w:rsidRDefault="00EE4040" w:rsidP="00DE6AE9">
      <w:pPr>
        <w:pStyle w:val="Pardeliste"/>
        <w:numPr>
          <w:ilvl w:val="0"/>
          <w:numId w:val="17"/>
        </w:numPr>
        <w:spacing w:before="100"/>
        <w:ind w:left="357" w:hanging="357"/>
        <w:contextualSpacing w:val="0"/>
        <w:jc w:val="both"/>
        <w:rPr>
          <w:rFonts w:ascii="Comic Sans MS" w:hAnsi="Comic Sans MS" w:cs="Times"/>
          <w:sz w:val="22"/>
          <w:szCs w:val="22"/>
        </w:rPr>
      </w:pPr>
      <w:r w:rsidRPr="00EE4040">
        <w:rPr>
          <w:rFonts w:ascii="Comic Sans MS" w:hAnsi="Comic Sans MS" w:cs="Times"/>
          <w:sz w:val="22"/>
          <w:szCs w:val="22"/>
        </w:rPr>
        <w:t>Qu'est-</w:t>
      </w:r>
      <w:r w:rsidR="00070958">
        <w:rPr>
          <w:rFonts w:ascii="Comic Sans MS" w:hAnsi="Comic Sans MS" w:cs="Times"/>
          <w:sz w:val="22"/>
          <w:szCs w:val="22"/>
        </w:rPr>
        <w:t>ce qu’</w:t>
      </w:r>
      <w:r w:rsidR="00547AEB" w:rsidRPr="00EE4040">
        <w:rPr>
          <w:rFonts w:ascii="Comic Sans MS" w:hAnsi="Comic Sans MS" w:cs="Times"/>
          <w:sz w:val="22"/>
          <w:szCs w:val="22"/>
        </w:rPr>
        <w:t>une SCA ?</w:t>
      </w:r>
      <w:r w:rsidR="000B0660">
        <w:rPr>
          <w:rFonts w:ascii="Comic Sans MS" w:hAnsi="Comic Sans MS" w:cs="Times"/>
          <w:sz w:val="22"/>
          <w:szCs w:val="22"/>
        </w:rPr>
        <w:t xml:space="preserve"> (2 points)</w:t>
      </w:r>
    </w:p>
    <w:p w14:paraId="760BD4F3" w14:textId="2D11D9D3" w:rsidR="00202F02" w:rsidRPr="00EB348C" w:rsidRDefault="00547AEB" w:rsidP="00DE6AE9">
      <w:pPr>
        <w:pStyle w:val="Pardeliste"/>
        <w:numPr>
          <w:ilvl w:val="0"/>
          <w:numId w:val="17"/>
        </w:numPr>
        <w:spacing w:before="100"/>
        <w:ind w:left="357" w:hanging="357"/>
        <w:contextualSpacing w:val="0"/>
        <w:jc w:val="both"/>
        <w:rPr>
          <w:rFonts w:ascii="Comic Sans MS" w:eastAsia="MS Mincho" w:hAnsi="Comic Sans MS" w:cs="MS Mincho"/>
          <w:sz w:val="22"/>
          <w:szCs w:val="22"/>
        </w:rPr>
      </w:pPr>
      <w:r w:rsidRPr="00184A98">
        <w:rPr>
          <w:rFonts w:ascii="Comic Sans MS" w:hAnsi="Comic Sans MS" w:cs="Times"/>
          <w:sz w:val="22"/>
          <w:szCs w:val="22"/>
        </w:rPr>
        <w:t>Quelles sont les démarches pour dev</w:t>
      </w:r>
      <w:r w:rsidR="00184A98" w:rsidRPr="00184A98">
        <w:rPr>
          <w:rFonts w:ascii="Comic Sans MS" w:hAnsi="Comic Sans MS" w:cs="Times"/>
          <w:sz w:val="22"/>
          <w:szCs w:val="22"/>
        </w:rPr>
        <w:t>enir</w:t>
      </w:r>
      <w:r w:rsidRPr="00184A98">
        <w:rPr>
          <w:rFonts w:ascii="Comic Sans MS" w:hAnsi="Comic Sans MS" w:cs="Times"/>
          <w:sz w:val="22"/>
          <w:szCs w:val="22"/>
        </w:rPr>
        <w:t xml:space="preserve"> </w:t>
      </w:r>
      <w:r w:rsidR="00184A98" w:rsidRPr="00184A98">
        <w:rPr>
          <w:rFonts w:ascii="Comic Sans MS" w:hAnsi="Comic Sans MS" w:cs="Times"/>
          <w:sz w:val="22"/>
          <w:szCs w:val="22"/>
        </w:rPr>
        <w:t>SCA ?</w:t>
      </w:r>
      <w:r w:rsidR="00184A98">
        <w:rPr>
          <w:rFonts w:ascii="Comic Sans MS" w:hAnsi="Comic Sans MS" w:cs="Times"/>
          <w:sz w:val="22"/>
          <w:szCs w:val="22"/>
        </w:rPr>
        <w:t xml:space="preserve"> </w:t>
      </w:r>
      <w:r w:rsidR="000B0660" w:rsidRPr="00184A98">
        <w:rPr>
          <w:rFonts w:ascii="Comic Sans MS" w:hAnsi="Comic Sans MS" w:cs="Times"/>
          <w:sz w:val="22"/>
          <w:szCs w:val="22"/>
        </w:rPr>
        <w:t>(</w:t>
      </w:r>
      <w:r w:rsidR="00EB348C">
        <w:rPr>
          <w:rFonts w:ascii="Comic Sans MS" w:hAnsi="Comic Sans MS" w:cs="Times"/>
          <w:sz w:val="22"/>
          <w:szCs w:val="22"/>
        </w:rPr>
        <w:t>1,5</w:t>
      </w:r>
      <w:r w:rsidR="00641CE4">
        <w:rPr>
          <w:rFonts w:ascii="Comic Sans MS" w:hAnsi="Comic Sans MS" w:cs="Times"/>
          <w:sz w:val="22"/>
          <w:szCs w:val="22"/>
        </w:rPr>
        <w:t xml:space="preserve"> point</w:t>
      </w:r>
      <w:r w:rsidR="000B0660" w:rsidRPr="00184A98">
        <w:rPr>
          <w:rFonts w:ascii="Comic Sans MS" w:hAnsi="Comic Sans MS" w:cs="Times"/>
          <w:sz w:val="22"/>
          <w:szCs w:val="22"/>
        </w:rPr>
        <w:t>)</w:t>
      </w:r>
    </w:p>
    <w:p w14:paraId="6818A853" w14:textId="33C3D36A" w:rsidR="00EB348C" w:rsidRPr="00184A98" w:rsidRDefault="00EB348C" w:rsidP="00DE6AE9">
      <w:pPr>
        <w:pStyle w:val="Pardeliste"/>
        <w:numPr>
          <w:ilvl w:val="0"/>
          <w:numId w:val="17"/>
        </w:numPr>
        <w:spacing w:before="100"/>
        <w:ind w:left="357" w:hanging="357"/>
        <w:contextualSpacing w:val="0"/>
        <w:jc w:val="both"/>
        <w:rPr>
          <w:rFonts w:ascii="Comic Sans MS" w:eastAsia="MS Mincho" w:hAnsi="Comic Sans MS" w:cs="MS Mincho"/>
          <w:sz w:val="22"/>
          <w:szCs w:val="22"/>
        </w:rPr>
      </w:pPr>
      <w:r>
        <w:rPr>
          <w:rFonts w:ascii="Comic Sans MS" w:hAnsi="Comic Sans MS" w:cs="Times"/>
          <w:sz w:val="22"/>
          <w:szCs w:val="22"/>
        </w:rPr>
        <w:t xml:space="preserve">L’agrément </w:t>
      </w:r>
      <w:r w:rsidR="005776E8">
        <w:rPr>
          <w:rFonts w:ascii="Comic Sans MS" w:hAnsi="Comic Sans MS" w:cs="Times"/>
          <w:sz w:val="22"/>
          <w:szCs w:val="22"/>
        </w:rPr>
        <w:t xml:space="preserve">d’une telle structure </w:t>
      </w:r>
      <w:r>
        <w:rPr>
          <w:rFonts w:ascii="Comic Sans MS" w:hAnsi="Comic Sans MS" w:cs="Times"/>
          <w:sz w:val="22"/>
          <w:szCs w:val="22"/>
        </w:rPr>
        <w:t>est-il cessible ou transmissible</w:t>
      </w:r>
      <w:r w:rsidR="005776E8">
        <w:rPr>
          <w:rFonts w:ascii="Comic Sans MS" w:hAnsi="Comic Sans MS" w:cs="Times"/>
          <w:sz w:val="22"/>
          <w:szCs w:val="22"/>
        </w:rPr>
        <w:t xml:space="preserve"> à un tiers</w:t>
      </w:r>
      <w:r>
        <w:rPr>
          <w:rFonts w:ascii="Comic Sans MS" w:hAnsi="Comic Sans MS" w:cs="Times"/>
          <w:sz w:val="22"/>
          <w:szCs w:val="22"/>
        </w:rPr>
        <w:t> ? (0,5 point)</w:t>
      </w:r>
    </w:p>
    <w:p w14:paraId="7B1DB61C" w14:textId="77777777" w:rsidR="00547AEB" w:rsidRPr="00217234" w:rsidRDefault="00547AEB" w:rsidP="003E33D6">
      <w:pPr>
        <w:spacing w:before="400"/>
        <w:jc w:val="both"/>
        <w:rPr>
          <w:rFonts w:ascii="Comic Sans MS" w:hAnsi="Comic Sans MS"/>
          <w:b/>
          <w:sz w:val="22"/>
          <w:szCs w:val="22"/>
          <w:u w:val="single"/>
        </w:rPr>
      </w:pPr>
      <w:r w:rsidRPr="00217234">
        <w:rPr>
          <w:rFonts w:ascii="Comic Sans MS" w:hAnsi="Comic Sans MS"/>
          <w:b/>
          <w:sz w:val="22"/>
          <w:szCs w:val="22"/>
          <w:u w:val="single"/>
        </w:rPr>
        <w:t>Question 6</w:t>
      </w:r>
      <w:r w:rsidR="00217234">
        <w:rPr>
          <w:rFonts w:ascii="Comic Sans MS" w:hAnsi="Comic Sans MS"/>
          <w:b/>
          <w:sz w:val="22"/>
          <w:szCs w:val="22"/>
          <w:u w:val="single"/>
        </w:rPr>
        <w:t> : l</w:t>
      </w:r>
      <w:r w:rsidRPr="00217234">
        <w:rPr>
          <w:rFonts w:ascii="Comic Sans MS" w:hAnsi="Comic Sans MS"/>
          <w:b/>
          <w:sz w:val="22"/>
          <w:szCs w:val="22"/>
          <w:u w:val="single"/>
        </w:rPr>
        <w:t xml:space="preserve">e stagiaire pédagogique </w:t>
      </w:r>
      <w:r w:rsidR="00217234" w:rsidRPr="00217234">
        <w:rPr>
          <w:rFonts w:ascii="Comic Sans MS" w:hAnsi="Comic Sans MS"/>
          <w:b/>
          <w:sz w:val="22"/>
          <w:szCs w:val="22"/>
          <w:u w:val="single"/>
        </w:rPr>
        <w:t>(4 points)</w:t>
      </w:r>
    </w:p>
    <w:p w14:paraId="3DE043A3" w14:textId="2F99E221" w:rsidR="00547AEB" w:rsidRPr="00EE4040" w:rsidRDefault="00641CE4" w:rsidP="00DE6AE9">
      <w:pPr>
        <w:pStyle w:val="Pardeliste"/>
        <w:numPr>
          <w:ilvl w:val="0"/>
          <w:numId w:val="16"/>
        </w:numPr>
        <w:spacing w:before="100"/>
        <w:ind w:left="357" w:hanging="357"/>
        <w:contextualSpacing w:val="0"/>
        <w:jc w:val="both"/>
        <w:rPr>
          <w:rFonts w:ascii="Comic Sans MS" w:hAnsi="Comic Sans MS"/>
          <w:sz w:val="22"/>
          <w:szCs w:val="22"/>
        </w:rPr>
      </w:pPr>
      <w:r>
        <w:rPr>
          <w:rFonts w:ascii="Comic Sans MS" w:hAnsi="Comic Sans MS"/>
          <w:sz w:val="22"/>
          <w:szCs w:val="22"/>
        </w:rPr>
        <w:t>Quelles sont les prérogatives</w:t>
      </w:r>
      <w:r w:rsidR="00A97F60">
        <w:rPr>
          <w:rFonts w:ascii="Comic Sans MS" w:hAnsi="Comic Sans MS"/>
          <w:sz w:val="22"/>
          <w:szCs w:val="22"/>
        </w:rPr>
        <w:t>, définies dans le code du sport,</w:t>
      </w:r>
      <w:r>
        <w:rPr>
          <w:rFonts w:ascii="Comic Sans MS" w:hAnsi="Comic Sans MS"/>
          <w:sz w:val="22"/>
          <w:szCs w:val="22"/>
        </w:rPr>
        <w:t xml:space="preserve"> d’un s</w:t>
      </w:r>
      <w:r w:rsidR="00070958">
        <w:rPr>
          <w:rFonts w:ascii="Comic Sans MS" w:hAnsi="Comic Sans MS"/>
          <w:sz w:val="22"/>
          <w:szCs w:val="22"/>
        </w:rPr>
        <w:t xml:space="preserve">tagiaire pédagogique </w:t>
      </w:r>
      <w:r w:rsidR="00855881">
        <w:rPr>
          <w:rFonts w:ascii="Comic Sans MS" w:hAnsi="Comic Sans MS"/>
          <w:sz w:val="22"/>
          <w:szCs w:val="22"/>
        </w:rPr>
        <w:t>p</w:t>
      </w:r>
      <w:r>
        <w:rPr>
          <w:rFonts w:ascii="Comic Sans MS" w:hAnsi="Comic Sans MS"/>
          <w:sz w:val="22"/>
          <w:szCs w:val="22"/>
        </w:rPr>
        <w:t>réparant le MF1</w:t>
      </w:r>
      <w:r w:rsidR="00547AEB" w:rsidRPr="00EE4040">
        <w:rPr>
          <w:rFonts w:ascii="Comic Sans MS" w:hAnsi="Comic Sans MS"/>
          <w:position w:val="-3"/>
          <w:sz w:val="22"/>
          <w:szCs w:val="22"/>
        </w:rPr>
        <w:t> </w:t>
      </w:r>
      <w:r w:rsidR="00547AEB" w:rsidRPr="00EE4040">
        <w:rPr>
          <w:rFonts w:ascii="Comic Sans MS" w:hAnsi="Comic Sans MS"/>
          <w:sz w:val="22"/>
          <w:szCs w:val="22"/>
        </w:rPr>
        <w:t>?</w:t>
      </w:r>
      <w:r>
        <w:rPr>
          <w:rFonts w:ascii="Comic Sans MS" w:hAnsi="Comic Sans MS"/>
          <w:sz w:val="22"/>
          <w:szCs w:val="22"/>
        </w:rPr>
        <w:t xml:space="preserve"> (</w:t>
      </w:r>
      <w:r w:rsidR="00DE6AE9">
        <w:rPr>
          <w:rFonts w:ascii="Comic Sans MS" w:hAnsi="Comic Sans MS"/>
          <w:sz w:val="22"/>
          <w:szCs w:val="22"/>
        </w:rPr>
        <w:t>1,5</w:t>
      </w:r>
      <w:r>
        <w:rPr>
          <w:rFonts w:ascii="Comic Sans MS" w:hAnsi="Comic Sans MS"/>
          <w:sz w:val="22"/>
          <w:szCs w:val="22"/>
        </w:rPr>
        <w:t xml:space="preserve"> point)</w:t>
      </w:r>
    </w:p>
    <w:p w14:paraId="5F8F9A9B" w14:textId="35E57A61" w:rsidR="001D2C62" w:rsidRDefault="000E338D" w:rsidP="00DE6AE9">
      <w:pPr>
        <w:pStyle w:val="Pardeliste"/>
        <w:numPr>
          <w:ilvl w:val="0"/>
          <w:numId w:val="16"/>
        </w:numPr>
        <w:spacing w:before="100"/>
        <w:ind w:left="357" w:hanging="357"/>
        <w:contextualSpacing w:val="0"/>
        <w:jc w:val="both"/>
        <w:rPr>
          <w:rFonts w:ascii="Comic Sans MS" w:hAnsi="Comic Sans MS"/>
          <w:sz w:val="22"/>
          <w:szCs w:val="22"/>
        </w:rPr>
      </w:pPr>
      <w:r>
        <w:rPr>
          <w:rFonts w:ascii="Comic Sans MS" w:hAnsi="Comic Sans MS"/>
          <w:sz w:val="22"/>
          <w:szCs w:val="22"/>
        </w:rPr>
        <w:t>Que</w:t>
      </w:r>
      <w:r w:rsidR="00157C10">
        <w:rPr>
          <w:rFonts w:ascii="Comic Sans MS" w:hAnsi="Comic Sans MS"/>
          <w:sz w:val="22"/>
          <w:szCs w:val="22"/>
        </w:rPr>
        <w:t>lles sont les autres prérogatives conférées par la FFESSM ?</w:t>
      </w:r>
      <w:r w:rsidR="00DE6AE9">
        <w:rPr>
          <w:rFonts w:ascii="Comic Sans MS" w:hAnsi="Comic Sans MS"/>
          <w:sz w:val="22"/>
          <w:szCs w:val="22"/>
        </w:rPr>
        <w:t xml:space="preserve"> (1,5 point)</w:t>
      </w:r>
    </w:p>
    <w:p w14:paraId="4EA4FF8C" w14:textId="2C97F17B" w:rsidR="00DE6AE9" w:rsidRPr="00EE4040" w:rsidRDefault="008E72FD" w:rsidP="00DE6AE9">
      <w:pPr>
        <w:pStyle w:val="Pardeliste"/>
        <w:numPr>
          <w:ilvl w:val="0"/>
          <w:numId w:val="16"/>
        </w:numPr>
        <w:spacing w:before="100"/>
        <w:ind w:left="357" w:hanging="357"/>
        <w:contextualSpacing w:val="0"/>
        <w:jc w:val="both"/>
        <w:rPr>
          <w:rFonts w:ascii="Comic Sans MS" w:hAnsi="Comic Sans MS"/>
          <w:sz w:val="22"/>
          <w:szCs w:val="22"/>
        </w:rPr>
      </w:pPr>
      <w:r>
        <w:rPr>
          <w:rFonts w:ascii="Comic Sans MS" w:hAnsi="Comic Sans MS"/>
          <w:sz w:val="22"/>
          <w:szCs w:val="22"/>
        </w:rPr>
        <w:t>De q</w:t>
      </w:r>
      <w:r w:rsidR="00DE6AE9">
        <w:rPr>
          <w:rFonts w:ascii="Comic Sans MS" w:hAnsi="Comic Sans MS"/>
          <w:sz w:val="22"/>
          <w:szCs w:val="22"/>
        </w:rPr>
        <w:t xml:space="preserve">uelles </w:t>
      </w:r>
      <w:r>
        <w:rPr>
          <w:rFonts w:ascii="Comic Sans MS" w:hAnsi="Comic Sans MS"/>
          <w:sz w:val="22"/>
          <w:szCs w:val="22"/>
        </w:rPr>
        <w:t xml:space="preserve">autres </w:t>
      </w:r>
      <w:r w:rsidR="00DE6AE9">
        <w:rPr>
          <w:rFonts w:ascii="Comic Sans MS" w:hAnsi="Comic Sans MS"/>
          <w:sz w:val="22"/>
          <w:szCs w:val="22"/>
        </w:rPr>
        <w:t xml:space="preserve">prérogatives fédérales </w:t>
      </w:r>
      <w:r w:rsidR="004838E6">
        <w:rPr>
          <w:rFonts w:ascii="Comic Sans MS" w:hAnsi="Comic Sans MS"/>
          <w:sz w:val="22"/>
          <w:szCs w:val="22"/>
        </w:rPr>
        <w:t>ne dispose-t-il pas ?</w:t>
      </w:r>
      <w:r w:rsidR="00DE6AE9">
        <w:rPr>
          <w:rFonts w:ascii="Comic Sans MS" w:hAnsi="Comic Sans MS"/>
          <w:sz w:val="22"/>
          <w:szCs w:val="22"/>
        </w:rPr>
        <w:t xml:space="preserve"> (1 point)</w:t>
      </w:r>
    </w:p>
    <w:p w14:paraId="140AD939" w14:textId="77777777" w:rsidR="00E84485" w:rsidRDefault="00EF6E78" w:rsidP="00E84485">
      <w:pPr>
        <w:ind w:right="282"/>
        <w:rPr>
          <w:rFonts w:ascii="Comic Sans MS" w:hAnsi="Comic Sans MS"/>
          <w:sz w:val="32"/>
          <w:szCs w:val="32"/>
        </w:rPr>
      </w:pPr>
      <w:r>
        <w:rPr>
          <w:rFonts w:ascii="Comic Sans MS" w:hAnsi="Comic Sans MS"/>
          <w:sz w:val="32"/>
          <w:szCs w:val="32"/>
        </w:rPr>
        <w:br w:type="page"/>
      </w:r>
    </w:p>
    <w:p w14:paraId="60B7B9FE" w14:textId="036727CF" w:rsidR="009F78D9" w:rsidRDefault="009F78D9" w:rsidP="00E84485">
      <w:pPr>
        <w:ind w:right="282"/>
        <w:rPr>
          <w:rFonts w:ascii="Comic Sans MS" w:hAnsi="Comic Sans MS"/>
          <w:sz w:val="32"/>
          <w:szCs w:val="32"/>
        </w:rPr>
      </w:pPr>
      <w:r w:rsidRPr="005C631D">
        <w:rPr>
          <w:rFonts w:ascii="Comic Sans MS" w:hAnsi="Comic Sans MS"/>
          <w:b/>
          <w:sz w:val="32"/>
          <w:szCs w:val="32"/>
        </w:rPr>
        <w:lastRenderedPageBreak/>
        <w:t>Cadre réglementaire de l’activité</w:t>
      </w:r>
      <w:bookmarkStart w:id="0" w:name="_GoBack"/>
      <w:bookmarkEnd w:id="0"/>
    </w:p>
    <w:p w14:paraId="232B16B5" w14:textId="7F3C1E91" w:rsidR="00C03C2B" w:rsidRDefault="002D38CB" w:rsidP="00E84485">
      <w:pPr>
        <w:ind w:right="282"/>
        <w:rPr>
          <w:rFonts w:ascii="Comic Sans MS" w:hAnsi="Comic Sans MS"/>
          <w:sz w:val="32"/>
          <w:szCs w:val="32"/>
        </w:rPr>
      </w:pPr>
      <w:r w:rsidRPr="00422498">
        <w:rPr>
          <w:rFonts w:ascii="Comic Sans MS" w:hAnsi="Comic Sans MS"/>
          <w:sz w:val="32"/>
          <w:szCs w:val="32"/>
        </w:rPr>
        <w:t>Référentiel de correction</w:t>
      </w:r>
    </w:p>
    <w:p w14:paraId="3D49D88C" w14:textId="77777777" w:rsidR="00217234" w:rsidRPr="00F82FFD" w:rsidRDefault="00217234" w:rsidP="003C59AF">
      <w:pPr>
        <w:spacing w:before="100"/>
        <w:rPr>
          <w:rFonts w:ascii="Comic Sans MS" w:hAnsi="Comic Sans MS"/>
          <w:b/>
          <w:sz w:val="22"/>
          <w:szCs w:val="22"/>
          <w:u w:val="single"/>
        </w:rPr>
      </w:pPr>
      <w:r w:rsidRPr="00F82FFD">
        <w:rPr>
          <w:rFonts w:ascii="Comic Sans MS" w:hAnsi="Comic Sans MS"/>
          <w:b/>
          <w:sz w:val="22"/>
          <w:szCs w:val="22"/>
          <w:u w:val="single"/>
        </w:rPr>
        <w:t>Question 1 : la FFESSM délégataire (3 points)</w:t>
      </w:r>
    </w:p>
    <w:p w14:paraId="46878A45" w14:textId="76574054" w:rsidR="00217234" w:rsidRPr="00F82FFD" w:rsidRDefault="003C59AF" w:rsidP="00961E4F">
      <w:pPr>
        <w:numPr>
          <w:ilvl w:val="0"/>
          <w:numId w:val="10"/>
        </w:numPr>
        <w:spacing w:before="60"/>
        <w:ind w:left="641" w:hanging="357"/>
        <w:rPr>
          <w:rFonts w:ascii="Comic Sans MS" w:hAnsi="Comic Sans MS"/>
          <w:bCs/>
          <w:iCs/>
          <w:sz w:val="22"/>
          <w:szCs w:val="22"/>
        </w:rPr>
      </w:pPr>
      <w:r w:rsidRPr="00F82FFD">
        <w:rPr>
          <w:rFonts w:ascii="Comic Sans MS" w:hAnsi="Comic Sans MS"/>
          <w:bCs/>
          <w:iCs/>
          <w:sz w:val="22"/>
          <w:szCs w:val="22"/>
        </w:rPr>
        <w:t>La FFESSM est une fédération agréée délégataire. Expliquez ce que sont l’agrément et la délégation.</w:t>
      </w:r>
      <w:r w:rsidR="00116F2C">
        <w:rPr>
          <w:rFonts w:ascii="Comic Sans MS" w:hAnsi="Comic Sans MS"/>
          <w:bCs/>
          <w:iCs/>
          <w:sz w:val="22"/>
          <w:szCs w:val="22"/>
        </w:rPr>
        <w:t xml:space="preserve"> (2 points)</w:t>
      </w:r>
    </w:p>
    <w:p w14:paraId="267608EC" w14:textId="77777777" w:rsidR="004904A2" w:rsidRPr="00F82FFD" w:rsidRDefault="004904A2" w:rsidP="004904A2">
      <w:pPr>
        <w:spacing w:before="40"/>
        <w:ind w:left="709"/>
        <w:jc w:val="both"/>
        <w:rPr>
          <w:rFonts w:ascii="Comic Sans MS" w:hAnsi="Comic Sans MS"/>
          <w:color w:val="0C1AFF"/>
          <w:sz w:val="22"/>
          <w:szCs w:val="22"/>
        </w:rPr>
      </w:pPr>
      <w:r w:rsidRPr="00F82FFD">
        <w:rPr>
          <w:rFonts w:ascii="Comic Sans MS" w:hAnsi="Comic Sans MS"/>
          <w:color w:val="0C1AFF"/>
          <w:sz w:val="22"/>
          <w:szCs w:val="22"/>
        </w:rPr>
        <w:t>L’</w:t>
      </w:r>
      <w:r w:rsidRPr="00F82FFD">
        <w:rPr>
          <w:rFonts w:ascii="Comic Sans MS" w:hAnsi="Comic Sans MS"/>
          <w:b/>
          <w:i/>
          <w:color w:val="0C1AFF"/>
          <w:sz w:val="22"/>
          <w:szCs w:val="22"/>
        </w:rPr>
        <w:t>agrémen</w:t>
      </w:r>
      <w:r w:rsidRPr="00F82FFD">
        <w:rPr>
          <w:rFonts w:ascii="Comic Sans MS" w:hAnsi="Comic Sans MS"/>
          <w:b/>
          <w:color w:val="0C1AFF"/>
          <w:sz w:val="22"/>
          <w:szCs w:val="22"/>
        </w:rPr>
        <w:t>t</w:t>
      </w:r>
      <w:r w:rsidRPr="00F82FFD">
        <w:rPr>
          <w:rFonts w:ascii="Comic Sans MS" w:hAnsi="Comic Sans MS"/>
          <w:color w:val="0C1AFF"/>
          <w:sz w:val="22"/>
          <w:szCs w:val="22"/>
        </w:rPr>
        <w:t xml:space="preserve"> par l’Etat lui confère une </w:t>
      </w:r>
      <w:r w:rsidRPr="00F82FFD">
        <w:rPr>
          <w:rFonts w:ascii="Comic Sans MS" w:hAnsi="Comic Sans MS"/>
          <w:b/>
          <w:i/>
          <w:color w:val="0C1AFF"/>
          <w:sz w:val="22"/>
          <w:szCs w:val="22"/>
        </w:rPr>
        <w:t>mission de service public </w:t>
      </w:r>
      <w:r w:rsidRPr="00F82FFD">
        <w:rPr>
          <w:rFonts w:ascii="Comic Sans MS" w:hAnsi="Comic Sans MS"/>
          <w:color w:val="0C1AFF"/>
          <w:sz w:val="22"/>
          <w:szCs w:val="22"/>
        </w:rPr>
        <w:t>:</w:t>
      </w:r>
    </w:p>
    <w:p w14:paraId="19411875" w14:textId="59DE46B4" w:rsidR="004904A2" w:rsidRPr="00F82FFD" w:rsidRDefault="004904A2" w:rsidP="00961E4F">
      <w:pPr>
        <w:pStyle w:val="Corpsdetexte3"/>
        <w:numPr>
          <w:ilvl w:val="0"/>
          <w:numId w:val="21"/>
        </w:numPr>
        <w:tabs>
          <w:tab w:val="clear" w:pos="360"/>
          <w:tab w:val="num" w:pos="717"/>
        </w:tabs>
        <w:spacing w:before="40" w:after="0"/>
        <w:ind w:left="1066" w:hanging="357"/>
        <w:jc w:val="both"/>
        <w:rPr>
          <w:rFonts w:ascii="Comic Sans MS" w:hAnsi="Comic Sans MS"/>
          <w:color w:val="0C1AFF"/>
          <w:sz w:val="22"/>
          <w:szCs w:val="22"/>
        </w:rPr>
      </w:pPr>
      <w:r w:rsidRPr="00F82FFD">
        <w:rPr>
          <w:rFonts w:ascii="Comic Sans MS" w:hAnsi="Comic Sans MS"/>
          <w:color w:val="0C1AFF"/>
          <w:sz w:val="22"/>
          <w:szCs w:val="22"/>
        </w:rPr>
        <w:t>Promouvoir l’éducation par les APS ;</w:t>
      </w:r>
    </w:p>
    <w:p w14:paraId="7154085C" w14:textId="444BEF07" w:rsidR="004904A2" w:rsidRPr="00F82FFD" w:rsidRDefault="004904A2" w:rsidP="00961E4F">
      <w:pPr>
        <w:pStyle w:val="Corpsdetexte3"/>
        <w:numPr>
          <w:ilvl w:val="0"/>
          <w:numId w:val="21"/>
        </w:numPr>
        <w:tabs>
          <w:tab w:val="clear" w:pos="360"/>
          <w:tab w:val="num" w:pos="717"/>
        </w:tabs>
        <w:spacing w:after="0"/>
        <w:ind w:left="1066"/>
        <w:jc w:val="both"/>
        <w:rPr>
          <w:rFonts w:ascii="Comic Sans MS" w:hAnsi="Comic Sans MS"/>
          <w:color w:val="0C1AFF"/>
          <w:sz w:val="22"/>
          <w:szCs w:val="22"/>
        </w:rPr>
      </w:pPr>
      <w:r w:rsidRPr="00F82FFD">
        <w:rPr>
          <w:rFonts w:ascii="Comic Sans MS" w:hAnsi="Comic Sans MS"/>
          <w:color w:val="0C1AFF"/>
          <w:sz w:val="22"/>
          <w:szCs w:val="22"/>
        </w:rPr>
        <w:t>Développer et organiser la pratique des APS ;</w:t>
      </w:r>
    </w:p>
    <w:p w14:paraId="3FD192AE" w14:textId="01AAFBC4" w:rsidR="004904A2" w:rsidRPr="00F82FFD" w:rsidRDefault="004904A2" w:rsidP="00961E4F">
      <w:pPr>
        <w:pStyle w:val="Corpsdetexte3"/>
        <w:numPr>
          <w:ilvl w:val="0"/>
          <w:numId w:val="21"/>
        </w:numPr>
        <w:tabs>
          <w:tab w:val="clear" w:pos="360"/>
          <w:tab w:val="num" w:pos="717"/>
        </w:tabs>
        <w:spacing w:after="0"/>
        <w:ind w:left="1066"/>
        <w:jc w:val="both"/>
        <w:rPr>
          <w:rFonts w:ascii="Comic Sans MS" w:hAnsi="Comic Sans MS"/>
          <w:color w:val="0C1AFF"/>
          <w:sz w:val="22"/>
          <w:szCs w:val="22"/>
        </w:rPr>
      </w:pPr>
      <w:r w:rsidRPr="00F82FFD">
        <w:rPr>
          <w:rFonts w:ascii="Comic Sans MS" w:hAnsi="Comic Sans MS"/>
          <w:color w:val="0C1AFF"/>
          <w:sz w:val="22"/>
          <w:szCs w:val="22"/>
        </w:rPr>
        <w:t>Former et perfectionner les cadres bénévoles ;</w:t>
      </w:r>
    </w:p>
    <w:p w14:paraId="65F4EE5B" w14:textId="0778A416" w:rsidR="004904A2" w:rsidRPr="00F82FFD" w:rsidRDefault="004904A2" w:rsidP="00961E4F">
      <w:pPr>
        <w:pStyle w:val="Corpsdetexte3"/>
        <w:numPr>
          <w:ilvl w:val="0"/>
          <w:numId w:val="21"/>
        </w:numPr>
        <w:tabs>
          <w:tab w:val="clear" w:pos="360"/>
          <w:tab w:val="num" w:pos="717"/>
        </w:tabs>
        <w:spacing w:after="0"/>
        <w:ind w:left="1066"/>
        <w:jc w:val="both"/>
        <w:rPr>
          <w:rFonts w:ascii="Comic Sans MS" w:hAnsi="Comic Sans MS"/>
          <w:color w:val="0C1AFF"/>
          <w:sz w:val="22"/>
          <w:szCs w:val="22"/>
        </w:rPr>
      </w:pPr>
      <w:r w:rsidRPr="00F82FFD">
        <w:rPr>
          <w:rFonts w:ascii="Comic Sans MS" w:hAnsi="Comic Sans MS"/>
          <w:color w:val="0C1AFF"/>
          <w:sz w:val="22"/>
          <w:szCs w:val="22"/>
        </w:rPr>
        <w:t>Délivrer des licences et des titres fédéraux ;</w:t>
      </w:r>
    </w:p>
    <w:p w14:paraId="00690E67" w14:textId="1CF698DA" w:rsidR="004904A2" w:rsidRPr="00F82FFD" w:rsidRDefault="004904A2" w:rsidP="00961E4F">
      <w:pPr>
        <w:pStyle w:val="Corpsdetexte3"/>
        <w:numPr>
          <w:ilvl w:val="0"/>
          <w:numId w:val="22"/>
        </w:numPr>
        <w:tabs>
          <w:tab w:val="clear" w:pos="360"/>
          <w:tab w:val="num" w:pos="717"/>
        </w:tabs>
        <w:spacing w:after="0"/>
        <w:ind w:left="1066"/>
        <w:jc w:val="both"/>
        <w:rPr>
          <w:rFonts w:ascii="Comic Sans MS" w:hAnsi="Comic Sans MS"/>
          <w:color w:val="0C1AFF"/>
          <w:sz w:val="22"/>
          <w:szCs w:val="22"/>
        </w:rPr>
      </w:pPr>
      <w:r w:rsidRPr="00F82FFD">
        <w:rPr>
          <w:rFonts w:ascii="Comic Sans MS" w:hAnsi="Comic Sans MS"/>
          <w:color w:val="0C1AFF"/>
          <w:sz w:val="22"/>
          <w:szCs w:val="22"/>
        </w:rPr>
        <w:t>Exercer un pouvoir disciplinaire à l’égard des groupements sportifs qui leur sont affiliés et de leurs licenciés ;</w:t>
      </w:r>
    </w:p>
    <w:p w14:paraId="595A23C3" w14:textId="6BA747EE" w:rsidR="004904A2" w:rsidRPr="00F82FFD" w:rsidRDefault="004904A2" w:rsidP="00961E4F">
      <w:pPr>
        <w:pStyle w:val="Corpsdetexte3"/>
        <w:numPr>
          <w:ilvl w:val="0"/>
          <w:numId w:val="22"/>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Recevoir de l’État :</w:t>
      </w:r>
    </w:p>
    <w:p w14:paraId="721ADF55" w14:textId="2F0F0357" w:rsidR="004904A2" w:rsidRPr="00F82FFD" w:rsidRDefault="004904A2" w:rsidP="00961E4F">
      <w:pPr>
        <w:pStyle w:val="Corpsdetexte3"/>
        <w:numPr>
          <w:ilvl w:val="0"/>
          <w:numId w:val="23"/>
        </w:numPr>
        <w:tabs>
          <w:tab w:val="clear" w:pos="723"/>
          <w:tab w:val="num" w:pos="1077"/>
        </w:tabs>
        <w:spacing w:after="0"/>
        <w:ind w:left="1417" w:hanging="357"/>
        <w:jc w:val="both"/>
        <w:rPr>
          <w:rFonts w:ascii="Comic Sans MS" w:hAnsi="Comic Sans MS"/>
          <w:color w:val="0C1AFF"/>
          <w:sz w:val="22"/>
          <w:szCs w:val="22"/>
        </w:rPr>
      </w:pPr>
      <w:r w:rsidRPr="00F82FFD">
        <w:rPr>
          <w:rFonts w:ascii="Comic Sans MS" w:hAnsi="Comic Sans MS"/>
          <w:color w:val="0C1AFF"/>
          <w:sz w:val="22"/>
          <w:szCs w:val="22"/>
        </w:rPr>
        <w:t>Un concours financier dans des conditions fixées par une convention d’objectifs ;</w:t>
      </w:r>
    </w:p>
    <w:p w14:paraId="0BF6B2E6" w14:textId="0E96EBD7" w:rsidR="004904A2" w:rsidRPr="00F82FFD" w:rsidRDefault="004904A2" w:rsidP="00961E4F">
      <w:pPr>
        <w:pStyle w:val="Corpsdetexte3"/>
        <w:numPr>
          <w:ilvl w:val="0"/>
          <w:numId w:val="23"/>
        </w:numPr>
        <w:tabs>
          <w:tab w:val="clear" w:pos="723"/>
          <w:tab w:val="num" w:pos="1077"/>
        </w:tabs>
        <w:spacing w:after="0"/>
        <w:ind w:left="1417" w:hanging="357"/>
        <w:jc w:val="both"/>
        <w:rPr>
          <w:rFonts w:ascii="Comic Sans MS" w:hAnsi="Comic Sans MS"/>
          <w:color w:val="0C1AFF"/>
          <w:sz w:val="22"/>
          <w:szCs w:val="22"/>
        </w:rPr>
      </w:pPr>
      <w:r w:rsidRPr="00F82FFD">
        <w:rPr>
          <w:rFonts w:ascii="Comic Sans MS" w:hAnsi="Comic Sans MS"/>
          <w:color w:val="0C1AFF"/>
          <w:sz w:val="22"/>
          <w:szCs w:val="22"/>
        </w:rPr>
        <w:t>Une aide technique d’agents publics (conseillers techniques sportifs) rémunérés par lui ;</w:t>
      </w:r>
    </w:p>
    <w:p w14:paraId="1239CE24" w14:textId="5D95A24B" w:rsidR="004904A2" w:rsidRPr="00F82FFD" w:rsidRDefault="004904A2" w:rsidP="00961E4F">
      <w:pPr>
        <w:pStyle w:val="Corpsdetexte3"/>
        <w:numPr>
          <w:ilvl w:val="0"/>
          <w:numId w:val="22"/>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Faire respecter les règles techniques et déontologiques de leurs disciplines ;</w:t>
      </w:r>
    </w:p>
    <w:p w14:paraId="4EA5F17A" w14:textId="7F09D94C" w:rsidR="004904A2" w:rsidRPr="00F82FFD" w:rsidRDefault="004904A2" w:rsidP="00961E4F">
      <w:pPr>
        <w:numPr>
          <w:ilvl w:val="0"/>
          <w:numId w:val="22"/>
        </w:numPr>
        <w:tabs>
          <w:tab w:val="clear" w:pos="360"/>
          <w:tab w:val="num" w:pos="357"/>
        </w:tabs>
        <w:ind w:left="1066" w:hanging="357"/>
        <w:jc w:val="both"/>
        <w:rPr>
          <w:rFonts w:ascii="Comic Sans MS" w:hAnsi="Comic Sans MS"/>
          <w:color w:val="0C1AFF"/>
          <w:sz w:val="22"/>
          <w:szCs w:val="22"/>
        </w:rPr>
      </w:pPr>
      <w:r w:rsidRPr="00F82FFD">
        <w:rPr>
          <w:rFonts w:ascii="Comic Sans MS" w:hAnsi="Comic Sans MS"/>
          <w:color w:val="0C1AFF"/>
          <w:sz w:val="22"/>
          <w:szCs w:val="22"/>
        </w:rPr>
        <w:t>Participer aux contrôles et à la répression contre le dopage.</w:t>
      </w:r>
    </w:p>
    <w:p w14:paraId="4F2DAA37" w14:textId="4AF8C0BE" w:rsidR="004904A2" w:rsidRPr="00F82FFD" w:rsidRDefault="004904A2" w:rsidP="004904A2">
      <w:pPr>
        <w:spacing w:before="100"/>
        <w:ind w:left="709"/>
        <w:rPr>
          <w:rFonts w:ascii="Comic Sans MS" w:hAnsi="Comic Sans MS"/>
          <w:color w:val="0C1AFF"/>
          <w:sz w:val="22"/>
          <w:szCs w:val="22"/>
        </w:rPr>
      </w:pPr>
      <w:r w:rsidRPr="00F82FFD">
        <w:rPr>
          <w:rFonts w:ascii="Comic Sans MS" w:hAnsi="Comic Sans MS"/>
          <w:color w:val="0C1AFF"/>
          <w:sz w:val="22"/>
          <w:szCs w:val="22"/>
        </w:rPr>
        <w:t xml:space="preserve">La </w:t>
      </w:r>
      <w:r w:rsidRPr="00F82FFD">
        <w:rPr>
          <w:rFonts w:ascii="Comic Sans MS" w:hAnsi="Comic Sans MS"/>
          <w:b/>
          <w:i/>
          <w:color w:val="0C1AFF"/>
          <w:sz w:val="22"/>
          <w:szCs w:val="22"/>
        </w:rPr>
        <w:t>délégation</w:t>
      </w:r>
      <w:r w:rsidRPr="00F82FFD">
        <w:rPr>
          <w:rFonts w:ascii="Comic Sans MS" w:hAnsi="Comic Sans MS"/>
          <w:color w:val="0C1AFF"/>
          <w:sz w:val="22"/>
          <w:szCs w:val="22"/>
        </w:rPr>
        <w:t xml:space="preserve"> reçue de l’Etat </w:t>
      </w:r>
      <w:r w:rsidR="007E022E" w:rsidRPr="00F82FFD">
        <w:rPr>
          <w:rFonts w:ascii="Comic Sans MS" w:hAnsi="Comic Sans MS"/>
          <w:color w:val="0C1AFF"/>
          <w:sz w:val="22"/>
          <w:szCs w:val="22"/>
        </w:rPr>
        <w:t xml:space="preserve">le temps d’une olympiade </w:t>
      </w:r>
      <w:r w:rsidRPr="00F82FFD">
        <w:rPr>
          <w:rFonts w:ascii="Comic Sans MS" w:hAnsi="Comic Sans MS"/>
          <w:color w:val="0C1AFF"/>
          <w:sz w:val="22"/>
          <w:szCs w:val="22"/>
        </w:rPr>
        <w:t>lui procure des pouvoirs complémentaires :</w:t>
      </w:r>
    </w:p>
    <w:p w14:paraId="25E7D21B" w14:textId="79A7F7F7" w:rsidR="004904A2" w:rsidRPr="00F82FFD" w:rsidRDefault="004904A2" w:rsidP="00961E4F">
      <w:pPr>
        <w:pStyle w:val="Corpsdetexte3"/>
        <w:numPr>
          <w:ilvl w:val="0"/>
          <w:numId w:val="24"/>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Organiser les compétitions sportives à l’issue desquelles sont délivrés les titres internationaux, nationaux, régionaux ou départementaux et procéder aux sélections correspondantes ;</w:t>
      </w:r>
    </w:p>
    <w:p w14:paraId="49740C48" w14:textId="37CD4B5D" w:rsidR="004904A2" w:rsidRPr="00F82FFD" w:rsidRDefault="004904A2" w:rsidP="00961E4F">
      <w:pPr>
        <w:pStyle w:val="Corpsdetexte3"/>
        <w:numPr>
          <w:ilvl w:val="0"/>
          <w:numId w:val="24"/>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Proposer au ministre des sports l’inscription de ceux de leurs licenciés qui sont les plus aptes, sur les listes de sportifs, d’entraîneurs, d’arbitres et de juges de haut niveau ;</w:t>
      </w:r>
    </w:p>
    <w:p w14:paraId="04080206" w14:textId="4102EDCB" w:rsidR="004904A2" w:rsidRPr="00F82FFD" w:rsidRDefault="004904A2" w:rsidP="00961E4F">
      <w:pPr>
        <w:pStyle w:val="Corpsdetexte3"/>
        <w:numPr>
          <w:ilvl w:val="0"/>
          <w:numId w:val="24"/>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Définir, dans le respect des règlements internationaux, les règles techniques propres à leur discipline ;</w:t>
      </w:r>
    </w:p>
    <w:p w14:paraId="424247D1" w14:textId="6153F876" w:rsidR="004904A2" w:rsidRPr="00F82FFD" w:rsidRDefault="004904A2" w:rsidP="00961E4F">
      <w:pPr>
        <w:pStyle w:val="Corpsdetexte3"/>
        <w:numPr>
          <w:ilvl w:val="0"/>
          <w:numId w:val="24"/>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 xml:space="preserve">Donner ses avis sur les projets de texte instituant les brevets </w:t>
      </w:r>
      <w:r w:rsidR="007E022E" w:rsidRPr="00F82FFD">
        <w:rPr>
          <w:rFonts w:ascii="Comic Sans MS" w:hAnsi="Comic Sans MS"/>
          <w:color w:val="0C1AFF"/>
          <w:sz w:val="22"/>
          <w:szCs w:val="22"/>
        </w:rPr>
        <w:t>professionnels</w:t>
      </w:r>
      <w:r w:rsidRPr="00F82FFD">
        <w:rPr>
          <w:rFonts w:ascii="Comic Sans MS" w:hAnsi="Comic Sans MS"/>
          <w:color w:val="0C1AFF"/>
          <w:sz w:val="22"/>
          <w:szCs w:val="22"/>
        </w:rPr>
        <w:t xml:space="preserve"> et être représentée dans les jurys d’examen qui décernent ces brevets ;</w:t>
      </w:r>
    </w:p>
    <w:p w14:paraId="03C9FA24" w14:textId="6F69666E" w:rsidR="004904A2" w:rsidRPr="00F82FFD" w:rsidRDefault="004904A2" w:rsidP="00961E4F">
      <w:pPr>
        <w:pStyle w:val="Corpsdetexte3"/>
        <w:numPr>
          <w:ilvl w:val="0"/>
          <w:numId w:val="24"/>
        </w:numPr>
        <w:tabs>
          <w:tab w:val="clear" w:pos="360"/>
          <w:tab w:val="num" w:pos="717"/>
        </w:tabs>
        <w:spacing w:after="0"/>
        <w:ind w:left="1066" w:hanging="357"/>
        <w:jc w:val="both"/>
        <w:rPr>
          <w:rFonts w:ascii="Comic Sans MS" w:hAnsi="Comic Sans MS"/>
          <w:color w:val="0C1AFF"/>
          <w:sz w:val="22"/>
          <w:szCs w:val="22"/>
        </w:rPr>
      </w:pPr>
      <w:r w:rsidRPr="00F82FFD">
        <w:rPr>
          <w:rFonts w:ascii="Comic Sans MS" w:hAnsi="Comic Sans MS"/>
          <w:color w:val="0C1AFF"/>
          <w:sz w:val="22"/>
          <w:szCs w:val="22"/>
        </w:rPr>
        <w:t>Edicter les règlements relatifs à l’organisation de toute manifes</w:t>
      </w:r>
      <w:r w:rsidR="007E022E" w:rsidRPr="00F82FFD">
        <w:rPr>
          <w:rFonts w:ascii="Comic Sans MS" w:hAnsi="Comic Sans MS"/>
          <w:color w:val="0C1AFF"/>
          <w:sz w:val="22"/>
          <w:szCs w:val="22"/>
        </w:rPr>
        <w:t>tation ouverte à ses licenciés.</w:t>
      </w:r>
    </w:p>
    <w:p w14:paraId="03D81478" w14:textId="7C38ED1B" w:rsidR="00217234" w:rsidRPr="00F82FFD" w:rsidRDefault="00217234" w:rsidP="007E022E">
      <w:pPr>
        <w:spacing w:before="60"/>
        <w:ind w:left="284"/>
        <w:jc w:val="both"/>
        <w:rPr>
          <w:rFonts w:ascii="Comic Sans MS" w:hAnsi="Comic Sans MS"/>
          <w:bCs/>
          <w:iCs/>
          <w:color w:val="FF0000"/>
          <w:sz w:val="22"/>
          <w:szCs w:val="22"/>
        </w:rPr>
      </w:pPr>
      <w:r w:rsidRPr="00F82FFD">
        <w:rPr>
          <w:rFonts w:ascii="Comic Sans MS" w:hAnsi="Comic Sans MS"/>
          <w:bCs/>
          <w:iCs/>
          <w:sz w:val="22"/>
          <w:szCs w:val="22"/>
        </w:rPr>
        <w:t xml:space="preserve">b) Indiquez les disciplines pour lesquelles la fédération </w:t>
      </w:r>
      <w:r w:rsidR="00911A5E" w:rsidRPr="00F82FFD">
        <w:rPr>
          <w:rFonts w:ascii="Comic Sans MS" w:hAnsi="Comic Sans MS"/>
          <w:bCs/>
          <w:iCs/>
          <w:sz w:val="22"/>
          <w:szCs w:val="22"/>
        </w:rPr>
        <w:t>a reçu délégation de l’Etat.</w:t>
      </w:r>
      <w:r w:rsidR="00116F2C">
        <w:rPr>
          <w:rFonts w:ascii="Comic Sans MS" w:hAnsi="Comic Sans MS"/>
          <w:bCs/>
          <w:iCs/>
          <w:sz w:val="22"/>
          <w:szCs w:val="22"/>
        </w:rPr>
        <w:t xml:space="preserve"> (1 point)</w:t>
      </w:r>
    </w:p>
    <w:p w14:paraId="1395F026" w14:textId="55A1718A" w:rsidR="005F3CAE" w:rsidRPr="00F82FFD" w:rsidRDefault="007E022E" w:rsidP="007E022E">
      <w:pPr>
        <w:ind w:left="567"/>
        <w:jc w:val="both"/>
        <w:rPr>
          <w:rFonts w:ascii="Comic Sans MS" w:hAnsi="Comic Sans MS"/>
          <w:color w:val="0000FF"/>
          <w:sz w:val="22"/>
          <w:szCs w:val="22"/>
        </w:rPr>
      </w:pPr>
      <w:r w:rsidRPr="00F82FFD">
        <w:rPr>
          <w:rFonts w:ascii="Comic Sans MS" w:hAnsi="Comic Sans MS"/>
          <w:color w:val="0000FF"/>
          <w:sz w:val="22"/>
          <w:szCs w:val="22"/>
        </w:rPr>
        <w:t>Par</w:t>
      </w:r>
      <w:r w:rsidR="00324355" w:rsidRPr="00F82FFD">
        <w:rPr>
          <w:rFonts w:ascii="Comic Sans MS" w:hAnsi="Comic Sans MS"/>
          <w:color w:val="0000FF"/>
          <w:sz w:val="22"/>
          <w:szCs w:val="22"/>
        </w:rPr>
        <w:t xml:space="preserve"> arrêté du 31 </w:t>
      </w:r>
      <w:proofErr w:type="spellStart"/>
      <w:r w:rsidRPr="00F82FFD">
        <w:rPr>
          <w:rFonts w:ascii="Comic Sans MS" w:hAnsi="Comic Sans MS"/>
          <w:color w:val="0000FF"/>
          <w:sz w:val="22"/>
          <w:szCs w:val="22"/>
        </w:rPr>
        <w:t>déc</w:t>
      </w:r>
      <w:proofErr w:type="spellEnd"/>
      <w:r w:rsidR="00324355" w:rsidRPr="00F82FFD">
        <w:rPr>
          <w:rFonts w:ascii="Comic Sans MS" w:hAnsi="Comic Sans MS"/>
          <w:color w:val="0000FF"/>
          <w:sz w:val="22"/>
          <w:szCs w:val="22"/>
        </w:rPr>
        <w:t xml:space="preserve"> 2016</w:t>
      </w:r>
      <w:r w:rsidRPr="00F82FFD">
        <w:rPr>
          <w:rFonts w:ascii="Comic Sans MS" w:hAnsi="Comic Sans MS"/>
          <w:color w:val="0000FF"/>
          <w:sz w:val="22"/>
          <w:szCs w:val="22"/>
        </w:rPr>
        <w:t>,</w:t>
      </w:r>
      <w:r w:rsidR="00324355" w:rsidRPr="00F82FFD">
        <w:rPr>
          <w:rFonts w:ascii="Comic Sans MS" w:hAnsi="Comic Sans MS"/>
          <w:color w:val="0000FF"/>
          <w:sz w:val="22"/>
          <w:szCs w:val="22"/>
        </w:rPr>
        <w:t xml:space="preserve"> </w:t>
      </w:r>
      <w:r w:rsidRPr="00F82FFD">
        <w:rPr>
          <w:rFonts w:ascii="Comic Sans MS" w:hAnsi="Comic Sans MS"/>
          <w:color w:val="0000FF"/>
          <w:sz w:val="22"/>
          <w:szCs w:val="22"/>
        </w:rPr>
        <w:t>h</w:t>
      </w:r>
      <w:r w:rsidR="00324355" w:rsidRPr="00F82FFD">
        <w:rPr>
          <w:rFonts w:ascii="Comic Sans MS" w:hAnsi="Comic Sans MS"/>
          <w:color w:val="0000FF"/>
          <w:sz w:val="22"/>
          <w:szCs w:val="22"/>
        </w:rPr>
        <w:t>uit</w:t>
      </w:r>
      <w:r w:rsidR="005F3CAE" w:rsidRPr="00F82FFD">
        <w:rPr>
          <w:rFonts w:ascii="Comic Sans MS" w:hAnsi="Comic Sans MS"/>
          <w:color w:val="0000FF"/>
          <w:sz w:val="22"/>
          <w:szCs w:val="22"/>
        </w:rPr>
        <w:t xml:space="preserve"> disciplines sont identifiées dans </w:t>
      </w:r>
      <w:r w:rsidRPr="00F82FFD">
        <w:rPr>
          <w:rFonts w:ascii="Comic Sans MS" w:hAnsi="Comic Sans MS"/>
          <w:color w:val="0000FF"/>
          <w:sz w:val="22"/>
          <w:szCs w:val="22"/>
        </w:rPr>
        <w:t>le</w:t>
      </w:r>
      <w:r w:rsidR="005F3CAE" w:rsidRPr="00F82FFD">
        <w:rPr>
          <w:rFonts w:ascii="Comic Sans MS" w:hAnsi="Comic Sans MS"/>
          <w:color w:val="0000FF"/>
          <w:sz w:val="22"/>
          <w:szCs w:val="22"/>
        </w:rPr>
        <w:t xml:space="preserve"> champ délégataire</w:t>
      </w:r>
      <w:r w:rsidRPr="00F82FFD">
        <w:rPr>
          <w:rFonts w:ascii="Comic Sans MS" w:hAnsi="Comic Sans MS"/>
          <w:color w:val="0000FF"/>
          <w:sz w:val="22"/>
          <w:szCs w:val="22"/>
        </w:rPr>
        <w:t xml:space="preserve"> de la FFESSM :</w:t>
      </w:r>
    </w:p>
    <w:p w14:paraId="7A2AB040" w14:textId="7DCE46C2" w:rsidR="005F3CAE" w:rsidRPr="00F82FFD" w:rsidRDefault="0049291E" w:rsidP="00961E4F">
      <w:pPr>
        <w:numPr>
          <w:ilvl w:val="0"/>
          <w:numId w:val="11"/>
        </w:numPr>
        <w:autoSpaceDE w:val="0"/>
        <w:autoSpaceDN w:val="0"/>
        <w:adjustRightInd w:val="0"/>
        <w:ind w:hanging="229"/>
        <w:jc w:val="both"/>
        <w:rPr>
          <w:rFonts w:ascii="Comic Sans MS" w:hAnsi="Comic Sans MS"/>
          <w:color w:val="0000FF"/>
          <w:sz w:val="22"/>
          <w:szCs w:val="22"/>
        </w:rPr>
      </w:pPr>
      <w:r w:rsidRPr="00F82FFD">
        <w:rPr>
          <w:rFonts w:ascii="Comic Sans MS" w:hAnsi="Comic Sans MS"/>
          <w:color w:val="0000FF"/>
          <w:sz w:val="22"/>
          <w:szCs w:val="22"/>
        </w:rPr>
        <w:t>Sports subaquatiques :</w:t>
      </w:r>
    </w:p>
    <w:p w14:paraId="52B88E45" w14:textId="77777777" w:rsidR="005F3CAE" w:rsidRPr="00F82FFD" w:rsidRDefault="005F3CAE"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Plongée en scaphandre</w:t>
      </w:r>
    </w:p>
    <w:p w14:paraId="0D36D332" w14:textId="00BBDC09" w:rsidR="005F3CAE" w:rsidRPr="00F82FFD" w:rsidRDefault="005F3CAE"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Orientati</w:t>
      </w:r>
      <w:r w:rsidR="0049291E" w:rsidRPr="00F82FFD">
        <w:rPr>
          <w:rFonts w:ascii="Comic Sans MS" w:hAnsi="Comic Sans MS"/>
          <w:color w:val="0000FF"/>
          <w:sz w:val="22"/>
          <w:szCs w:val="22"/>
        </w:rPr>
        <w:t>on subaquatique</w:t>
      </w:r>
    </w:p>
    <w:p w14:paraId="0B50EEBF" w14:textId="6F397A93" w:rsidR="005F3CAE" w:rsidRPr="00F82FFD" w:rsidRDefault="0049291E"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Plongée libre en apnée</w:t>
      </w:r>
    </w:p>
    <w:p w14:paraId="3AE3D719" w14:textId="6ED33267" w:rsidR="005F3CAE" w:rsidRPr="00F82FFD" w:rsidRDefault="0049291E"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Apnée sportive</w:t>
      </w:r>
    </w:p>
    <w:p w14:paraId="51BFBF62" w14:textId="77777777" w:rsidR="005F3CAE" w:rsidRPr="00F82FFD" w:rsidRDefault="00461EA2"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Tir sur cible</w:t>
      </w:r>
    </w:p>
    <w:p w14:paraId="441E029F" w14:textId="77777777" w:rsidR="005F3CAE" w:rsidRPr="00F82FFD" w:rsidRDefault="005F3CAE" w:rsidP="00961E4F">
      <w:pPr>
        <w:numPr>
          <w:ilvl w:val="1"/>
          <w:numId w:val="11"/>
        </w:numPr>
        <w:autoSpaceDE w:val="0"/>
        <w:autoSpaceDN w:val="0"/>
        <w:adjustRightInd w:val="0"/>
        <w:ind w:left="1174"/>
        <w:jc w:val="both"/>
        <w:rPr>
          <w:rFonts w:ascii="Comic Sans MS" w:hAnsi="Comic Sans MS"/>
          <w:color w:val="0000FF"/>
          <w:sz w:val="22"/>
          <w:szCs w:val="22"/>
        </w:rPr>
      </w:pPr>
      <w:r w:rsidRPr="00F82FFD">
        <w:rPr>
          <w:rFonts w:ascii="Comic Sans MS" w:hAnsi="Comic Sans MS"/>
          <w:color w:val="0000FF"/>
          <w:sz w:val="22"/>
          <w:szCs w:val="22"/>
        </w:rPr>
        <w:t>Hockey subaquatique</w:t>
      </w:r>
    </w:p>
    <w:p w14:paraId="4E575671" w14:textId="5813ACAA" w:rsidR="005F3CAE" w:rsidRPr="00F82FFD" w:rsidRDefault="005F3CAE" w:rsidP="00961E4F">
      <w:pPr>
        <w:numPr>
          <w:ilvl w:val="0"/>
          <w:numId w:val="11"/>
        </w:numPr>
        <w:autoSpaceDE w:val="0"/>
        <w:autoSpaceDN w:val="0"/>
        <w:adjustRightInd w:val="0"/>
        <w:ind w:hanging="229"/>
        <w:jc w:val="both"/>
        <w:rPr>
          <w:rFonts w:ascii="Comic Sans MS" w:hAnsi="Comic Sans MS"/>
          <w:color w:val="0000FF"/>
          <w:sz w:val="22"/>
          <w:szCs w:val="22"/>
        </w:rPr>
      </w:pPr>
      <w:r w:rsidRPr="00F82FFD">
        <w:rPr>
          <w:rFonts w:ascii="Comic Sans MS" w:hAnsi="Comic Sans MS"/>
          <w:color w:val="0000FF"/>
          <w:sz w:val="22"/>
          <w:szCs w:val="22"/>
        </w:rPr>
        <w:lastRenderedPageBreak/>
        <w:t>Sports de nage avec accessoire</w:t>
      </w:r>
      <w:r w:rsidR="0049291E" w:rsidRPr="00F82FFD">
        <w:rPr>
          <w:rFonts w:ascii="Comic Sans MS" w:hAnsi="Comic Sans MS"/>
          <w:color w:val="0000FF"/>
          <w:sz w:val="22"/>
          <w:szCs w:val="22"/>
        </w:rPr>
        <w:t>s :</w:t>
      </w:r>
    </w:p>
    <w:p w14:paraId="079C0E3D" w14:textId="77777777" w:rsidR="005F3CAE" w:rsidRPr="00F82FFD" w:rsidRDefault="005F3CAE" w:rsidP="00961E4F">
      <w:pPr>
        <w:numPr>
          <w:ilvl w:val="1"/>
          <w:numId w:val="11"/>
        </w:numPr>
        <w:ind w:left="1216" w:hanging="365"/>
        <w:jc w:val="both"/>
        <w:rPr>
          <w:rFonts w:ascii="Comic Sans MS" w:hAnsi="Comic Sans MS"/>
          <w:color w:val="0000FF"/>
          <w:sz w:val="22"/>
          <w:szCs w:val="22"/>
        </w:rPr>
      </w:pPr>
      <w:r w:rsidRPr="00F82FFD">
        <w:rPr>
          <w:rFonts w:ascii="Comic Sans MS" w:hAnsi="Comic Sans MS"/>
          <w:color w:val="0000FF"/>
          <w:sz w:val="22"/>
          <w:szCs w:val="22"/>
        </w:rPr>
        <w:t>Nage avec palmes (discipline reconnue de haut niveau)</w:t>
      </w:r>
    </w:p>
    <w:p w14:paraId="08DADDD4" w14:textId="2CD80F56" w:rsidR="005F3CAE" w:rsidRPr="00F82FFD" w:rsidRDefault="0049291E" w:rsidP="00961E4F">
      <w:pPr>
        <w:numPr>
          <w:ilvl w:val="1"/>
          <w:numId w:val="11"/>
        </w:numPr>
        <w:ind w:left="1216" w:hanging="365"/>
        <w:jc w:val="both"/>
        <w:rPr>
          <w:rFonts w:ascii="Comic Sans MS" w:hAnsi="Comic Sans MS"/>
          <w:color w:val="0000FF"/>
          <w:sz w:val="22"/>
          <w:szCs w:val="22"/>
        </w:rPr>
      </w:pPr>
      <w:r w:rsidRPr="00F82FFD">
        <w:rPr>
          <w:rFonts w:ascii="Comic Sans MS" w:hAnsi="Comic Sans MS"/>
          <w:color w:val="0000FF"/>
          <w:sz w:val="22"/>
          <w:szCs w:val="22"/>
        </w:rPr>
        <w:t>Nage en eau vive</w:t>
      </w:r>
    </w:p>
    <w:p w14:paraId="4F7CD32C" w14:textId="038E1D71" w:rsidR="00E82FB8" w:rsidRPr="00F82FFD" w:rsidRDefault="00E82FB8" w:rsidP="006E264D">
      <w:pPr>
        <w:spacing w:before="120"/>
        <w:jc w:val="both"/>
        <w:rPr>
          <w:rFonts w:ascii="Comic Sans MS" w:hAnsi="Comic Sans MS"/>
          <w:b/>
          <w:sz w:val="22"/>
          <w:szCs w:val="22"/>
          <w:u w:val="single"/>
        </w:rPr>
      </w:pPr>
      <w:r w:rsidRPr="00F82FFD">
        <w:rPr>
          <w:rFonts w:ascii="Comic Sans MS" w:hAnsi="Comic Sans MS"/>
          <w:b/>
          <w:sz w:val="22"/>
          <w:szCs w:val="22"/>
          <w:u w:val="single"/>
        </w:rPr>
        <w:t>Question 2 : l’obligation de moyen</w:t>
      </w:r>
      <w:r w:rsidR="005776E8">
        <w:rPr>
          <w:rFonts w:ascii="Comic Sans MS" w:hAnsi="Comic Sans MS"/>
          <w:b/>
          <w:sz w:val="22"/>
          <w:szCs w:val="22"/>
          <w:u w:val="single"/>
        </w:rPr>
        <w:t>s</w:t>
      </w:r>
      <w:r w:rsidRPr="00F82FFD">
        <w:rPr>
          <w:rFonts w:ascii="Comic Sans MS" w:hAnsi="Comic Sans MS"/>
          <w:b/>
          <w:sz w:val="22"/>
          <w:szCs w:val="22"/>
          <w:u w:val="single"/>
        </w:rPr>
        <w:t xml:space="preserve"> (2 points)</w:t>
      </w:r>
    </w:p>
    <w:p w14:paraId="558E1D00" w14:textId="66EAC542" w:rsidR="00E82FB8" w:rsidRPr="00F82FFD" w:rsidRDefault="00E82FB8" w:rsidP="00961E4F">
      <w:pPr>
        <w:numPr>
          <w:ilvl w:val="0"/>
          <w:numId w:val="12"/>
        </w:numPr>
        <w:ind w:left="360"/>
        <w:jc w:val="both"/>
        <w:rPr>
          <w:rFonts w:ascii="Comic Sans MS" w:hAnsi="Comic Sans MS"/>
          <w:bCs/>
          <w:iCs/>
          <w:sz w:val="22"/>
          <w:szCs w:val="22"/>
        </w:rPr>
      </w:pPr>
      <w:r w:rsidRPr="00F82FFD">
        <w:rPr>
          <w:rFonts w:ascii="Comic Sans MS" w:hAnsi="Comic Sans MS"/>
          <w:bCs/>
          <w:iCs/>
          <w:sz w:val="22"/>
          <w:szCs w:val="22"/>
        </w:rPr>
        <w:t>Do</w:t>
      </w:r>
      <w:r w:rsidR="00EF6E78" w:rsidRPr="00F82FFD">
        <w:rPr>
          <w:rFonts w:ascii="Comic Sans MS" w:hAnsi="Comic Sans MS"/>
          <w:bCs/>
          <w:iCs/>
          <w:sz w:val="22"/>
          <w:szCs w:val="22"/>
        </w:rPr>
        <w:t xml:space="preserve">nnez une définition </w:t>
      </w:r>
      <w:r w:rsidRPr="00F82FFD">
        <w:rPr>
          <w:rFonts w:ascii="Comic Sans MS" w:hAnsi="Comic Sans MS"/>
          <w:bCs/>
          <w:iCs/>
          <w:sz w:val="22"/>
          <w:szCs w:val="22"/>
        </w:rPr>
        <w:t>de l'obligation de moyen</w:t>
      </w:r>
      <w:r w:rsidR="00F07210">
        <w:rPr>
          <w:rFonts w:ascii="Comic Sans MS" w:hAnsi="Comic Sans MS"/>
          <w:bCs/>
          <w:iCs/>
          <w:sz w:val="22"/>
          <w:szCs w:val="22"/>
        </w:rPr>
        <w:t>s</w:t>
      </w:r>
      <w:r w:rsidRPr="00F82FFD">
        <w:rPr>
          <w:rFonts w:ascii="Comic Sans MS" w:hAnsi="Comic Sans MS"/>
          <w:bCs/>
          <w:iCs/>
          <w:sz w:val="22"/>
          <w:szCs w:val="22"/>
        </w:rPr>
        <w:t xml:space="preserve"> </w:t>
      </w:r>
      <w:r w:rsidR="00F07210">
        <w:rPr>
          <w:rFonts w:ascii="Comic Sans MS" w:hAnsi="Comic Sans MS"/>
          <w:bCs/>
          <w:iCs/>
          <w:sz w:val="22"/>
          <w:szCs w:val="22"/>
        </w:rPr>
        <w:t>d’</w:t>
      </w:r>
      <w:r w:rsidRPr="00F82FFD">
        <w:rPr>
          <w:rFonts w:ascii="Comic Sans MS" w:hAnsi="Comic Sans MS"/>
          <w:bCs/>
          <w:iCs/>
          <w:sz w:val="22"/>
          <w:szCs w:val="22"/>
        </w:rPr>
        <w:t>un directeur de plongée</w:t>
      </w:r>
      <w:r w:rsidR="00EF6E78" w:rsidRPr="00F82FFD">
        <w:rPr>
          <w:rFonts w:ascii="Comic Sans MS" w:hAnsi="Comic Sans MS"/>
          <w:bCs/>
          <w:iCs/>
          <w:sz w:val="22"/>
          <w:szCs w:val="22"/>
        </w:rPr>
        <w:t>.</w:t>
      </w:r>
      <w:r w:rsidR="00CA7DFC">
        <w:rPr>
          <w:rFonts w:ascii="Comic Sans MS" w:hAnsi="Comic Sans MS"/>
          <w:bCs/>
          <w:iCs/>
          <w:sz w:val="22"/>
          <w:szCs w:val="22"/>
        </w:rPr>
        <w:t xml:space="preserve"> (0,5 point)</w:t>
      </w:r>
    </w:p>
    <w:p w14:paraId="76FE3C1F" w14:textId="1DEE2C23" w:rsidR="00355A4D" w:rsidRPr="00F82FFD" w:rsidRDefault="00355A4D" w:rsidP="00212DD4">
      <w:pPr>
        <w:spacing w:before="60"/>
        <w:ind w:left="362"/>
        <w:jc w:val="both"/>
        <w:rPr>
          <w:rFonts w:ascii="Comic Sans MS" w:hAnsi="Comic Sans MS"/>
          <w:color w:val="0C1AFF"/>
          <w:sz w:val="22"/>
          <w:szCs w:val="22"/>
        </w:rPr>
      </w:pPr>
      <w:r w:rsidRPr="00F82FFD">
        <w:rPr>
          <w:rFonts w:ascii="Comic Sans MS" w:hAnsi="Comic Sans MS"/>
          <w:color w:val="0C1AFF"/>
          <w:sz w:val="22"/>
          <w:szCs w:val="22"/>
        </w:rPr>
        <w:t>L'</w:t>
      </w:r>
      <w:r w:rsidRPr="00F82FFD">
        <w:rPr>
          <w:rFonts w:ascii="Comic Sans MS" w:hAnsi="Comic Sans MS"/>
          <w:bCs/>
          <w:color w:val="0C1AFF"/>
          <w:sz w:val="22"/>
          <w:szCs w:val="22"/>
        </w:rPr>
        <w:t>obligation de moyens</w:t>
      </w:r>
      <w:r w:rsidRPr="00F82FFD">
        <w:rPr>
          <w:rFonts w:ascii="Comic Sans MS" w:hAnsi="Comic Sans MS"/>
          <w:color w:val="0C1AFF"/>
          <w:sz w:val="22"/>
          <w:szCs w:val="22"/>
        </w:rPr>
        <w:t xml:space="preserve"> est l'obligation de mettre en œuvre tout ce qui est nécessaire pour atteindre un certain objectif, sans garantir le résultat.</w:t>
      </w:r>
    </w:p>
    <w:p w14:paraId="120E9AA7" w14:textId="10BB0495" w:rsidR="00E82FB8" w:rsidRDefault="00E82FB8" w:rsidP="00212DD4">
      <w:pPr>
        <w:ind w:left="360"/>
        <w:jc w:val="both"/>
        <w:rPr>
          <w:rFonts w:ascii="Comic Sans MS" w:hAnsi="Comic Sans MS"/>
          <w:color w:val="0000FF"/>
          <w:sz w:val="22"/>
          <w:szCs w:val="22"/>
        </w:rPr>
      </w:pPr>
      <w:r w:rsidRPr="00F82FFD">
        <w:rPr>
          <w:rFonts w:ascii="Comic Sans MS" w:hAnsi="Comic Sans MS"/>
          <w:bCs/>
          <w:iCs/>
          <w:color w:val="0000FF"/>
          <w:sz w:val="22"/>
          <w:szCs w:val="22"/>
        </w:rPr>
        <w:t>D’après le Code du Sport (Art. A 322-72),</w:t>
      </w:r>
      <w:r w:rsidR="00EF6E78" w:rsidRPr="00F82FFD">
        <w:rPr>
          <w:rFonts w:ascii="Comic Sans MS" w:hAnsi="Comic Sans MS"/>
          <w:bCs/>
          <w:iCs/>
          <w:color w:val="0000FF"/>
          <w:sz w:val="22"/>
          <w:szCs w:val="22"/>
        </w:rPr>
        <w:t xml:space="preserve"> </w:t>
      </w:r>
      <w:r w:rsidR="00FC7773" w:rsidRPr="00F82FFD">
        <w:rPr>
          <w:rFonts w:ascii="Comic Sans MS" w:hAnsi="Comic Sans MS"/>
          <w:bCs/>
          <w:iCs/>
          <w:color w:val="0000FF"/>
          <w:sz w:val="22"/>
          <w:szCs w:val="22"/>
        </w:rPr>
        <w:t xml:space="preserve">le DP est </w:t>
      </w:r>
      <w:r w:rsidR="002D136E" w:rsidRPr="00F82FFD">
        <w:rPr>
          <w:rFonts w:ascii="Comic Sans MS" w:hAnsi="Comic Sans MS"/>
          <w:bCs/>
          <w:iCs/>
          <w:color w:val="0000FF"/>
          <w:sz w:val="22"/>
          <w:szCs w:val="22"/>
        </w:rPr>
        <w:t>« </w:t>
      </w:r>
      <w:r w:rsidR="002D136E" w:rsidRPr="00F82FFD">
        <w:rPr>
          <w:rFonts w:ascii="Comic Sans MS" w:hAnsi="Comic Sans MS"/>
          <w:color w:val="0000FF"/>
          <w:sz w:val="22"/>
          <w:szCs w:val="22"/>
        </w:rPr>
        <w:t>responsable techniquement de l'organisation, des dispositions à prendre pour assurer la sécurité des plongeurs et du déclenchement des secours. Il s'assure de l'application des règles et procédures en vigueur. Il fixe les caractéristiques de la plongée et établit une fiche de sécurité</w:t>
      </w:r>
      <w:r w:rsidR="00355A4D" w:rsidRPr="00F82FFD">
        <w:rPr>
          <w:rFonts w:ascii="Comic Sans MS" w:hAnsi="Comic Sans MS"/>
          <w:color w:val="0000FF"/>
          <w:sz w:val="22"/>
          <w:szCs w:val="22"/>
        </w:rPr>
        <w:t>.</w:t>
      </w:r>
      <w:r w:rsidR="00861581" w:rsidRPr="00F82FFD">
        <w:rPr>
          <w:rFonts w:ascii="Comic Sans MS" w:hAnsi="Comic Sans MS"/>
          <w:color w:val="0000FF"/>
          <w:sz w:val="22"/>
          <w:szCs w:val="22"/>
        </w:rPr>
        <w:t> »</w:t>
      </w:r>
    </w:p>
    <w:p w14:paraId="0C4BE076" w14:textId="2ED92F4D" w:rsidR="00116F2C" w:rsidRPr="00F82FFD" w:rsidRDefault="00116F2C" w:rsidP="00212DD4">
      <w:pPr>
        <w:spacing w:before="60"/>
        <w:ind w:left="362"/>
        <w:jc w:val="both"/>
        <w:rPr>
          <w:rFonts w:ascii="Comic Sans MS" w:hAnsi="Comic Sans MS"/>
          <w:color w:val="0000FF"/>
          <w:sz w:val="22"/>
          <w:szCs w:val="22"/>
        </w:rPr>
      </w:pPr>
      <w:r>
        <w:rPr>
          <w:rFonts w:ascii="Comic Sans MS" w:hAnsi="Comic Sans MS"/>
          <w:color w:val="0000FF"/>
          <w:sz w:val="22"/>
          <w:szCs w:val="22"/>
        </w:rPr>
        <w:t>En conséquence, le DP ne s’oblige pas à ce qu’il n’y ait aucun accident</w:t>
      </w:r>
      <w:r w:rsidR="00F07210">
        <w:rPr>
          <w:rFonts w:ascii="Comic Sans MS" w:hAnsi="Comic Sans MS"/>
          <w:color w:val="0000FF"/>
          <w:sz w:val="22"/>
          <w:szCs w:val="22"/>
        </w:rPr>
        <w:t xml:space="preserve"> (obligation de résultat)</w:t>
      </w:r>
      <w:r>
        <w:rPr>
          <w:rFonts w:ascii="Comic Sans MS" w:hAnsi="Comic Sans MS"/>
          <w:color w:val="0000FF"/>
          <w:sz w:val="22"/>
          <w:szCs w:val="22"/>
        </w:rPr>
        <w:t>. Il s’oblige, en revanche à tout mettre en œuvre pour qu’il ne s’en produise pas.</w:t>
      </w:r>
    </w:p>
    <w:p w14:paraId="554FC4DE" w14:textId="5F7C1BA6" w:rsidR="00FC1106" w:rsidRPr="00B11856" w:rsidRDefault="00E82FB8" w:rsidP="00B11856">
      <w:pPr>
        <w:spacing w:before="60"/>
        <w:jc w:val="both"/>
        <w:rPr>
          <w:rFonts w:ascii="Comic Sans MS" w:hAnsi="Comic Sans MS"/>
          <w:bCs/>
          <w:iCs/>
          <w:sz w:val="22"/>
          <w:szCs w:val="22"/>
        </w:rPr>
      </w:pPr>
      <w:r w:rsidRPr="00B11856">
        <w:rPr>
          <w:rFonts w:ascii="Comic Sans MS" w:hAnsi="Comic Sans MS"/>
          <w:bCs/>
          <w:iCs/>
          <w:sz w:val="22"/>
          <w:szCs w:val="22"/>
        </w:rPr>
        <w:t xml:space="preserve">b) </w:t>
      </w:r>
      <w:r w:rsidR="00D16BEE">
        <w:rPr>
          <w:rFonts w:ascii="Comic Sans MS" w:hAnsi="Comic Sans MS"/>
          <w:bCs/>
          <w:iCs/>
          <w:sz w:val="22"/>
          <w:szCs w:val="22"/>
        </w:rPr>
        <w:t>Illustre</w:t>
      </w:r>
      <w:r w:rsidRPr="00B11856">
        <w:rPr>
          <w:rFonts w:ascii="Comic Sans MS" w:hAnsi="Comic Sans MS"/>
          <w:bCs/>
          <w:iCs/>
          <w:sz w:val="22"/>
          <w:szCs w:val="22"/>
        </w:rPr>
        <w:t xml:space="preserve">z votre définition par </w:t>
      </w:r>
      <w:r w:rsidR="000D2451" w:rsidRPr="00B11856">
        <w:rPr>
          <w:rFonts w:ascii="Comic Sans MS" w:hAnsi="Comic Sans MS"/>
          <w:bCs/>
          <w:iCs/>
          <w:sz w:val="22"/>
          <w:szCs w:val="22"/>
        </w:rPr>
        <w:t>des exemples précis</w:t>
      </w:r>
      <w:r w:rsidR="00EF6E78" w:rsidRPr="00B11856">
        <w:rPr>
          <w:rFonts w:ascii="Comic Sans MS" w:hAnsi="Comic Sans MS"/>
          <w:bCs/>
          <w:iCs/>
          <w:sz w:val="22"/>
          <w:szCs w:val="22"/>
        </w:rPr>
        <w:t>.</w:t>
      </w:r>
      <w:r w:rsidR="00CA7DFC" w:rsidRPr="00B11856">
        <w:rPr>
          <w:rFonts w:ascii="Comic Sans MS" w:hAnsi="Comic Sans MS"/>
          <w:bCs/>
          <w:iCs/>
          <w:sz w:val="22"/>
          <w:szCs w:val="22"/>
        </w:rPr>
        <w:t xml:space="preserve"> (1,5 point)</w:t>
      </w:r>
    </w:p>
    <w:p w14:paraId="454EBA64" w14:textId="0979A2FB" w:rsidR="00116F2C" w:rsidRDefault="00116F2C" w:rsidP="00212DD4">
      <w:pPr>
        <w:spacing w:before="60"/>
        <w:ind w:left="601"/>
        <w:jc w:val="both"/>
        <w:rPr>
          <w:rFonts w:ascii="Comic Sans MS" w:hAnsi="Comic Sans MS"/>
          <w:color w:val="0000FF"/>
          <w:sz w:val="22"/>
          <w:szCs w:val="22"/>
        </w:rPr>
      </w:pPr>
      <w:r>
        <w:rPr>
          <w:rFonts w:ascii="Comic Sans MS" w:hAnsi="Comic Sans MS"/>
          <w:color w:val="0000FF"/>
          <w:sz w:val="22"/>
          <w:szCs w:val="22"/>
        </w:rPr>
        <w:t>L</w:t>
      </w:r>
      <w:r w:rsidRPr="00F82FFD">
        <w:rPr>
          <w:rFonts w:ascii="Comic Sans MS" w:hAnsi="Comic Sans MS"/>
          <w:color w:val="0000FF"/>
          <w:sz w:val="22"/>
          <w:szCs w:val="22"/>
        </w:rPr>
        <w:t>e DP s’oblige à mettre en œuvre l’activité en respectan</w:t>
      </w:r>
      <w:r>
        <w:rPr>
          <w:rFonts w:ascii="Comic Sans MS" w:hAnsi="Comic Sans MS"/>
          <w:color w:val="0000FF"/>
          <w:sz w:val="22"/>
          <w:szCs w:val="22"/>
        </w:rPr>
        <w:t>t la réglementation en vigueur et en veillant à son respect par les encadrants et les pratiquants.</w:t>
      </w:r>
      <w:r w:rsidRPr="00EC0A5B">
        <w:rPr>
          <w:rFonts w:ascii="Comic Sans MS" w:hAnsi="Comic Sans MS"/>
          <w:color w:val="0000FF"/>
          <w:sz w:val="22"/>
          <w:szCs w:val="22"/>
        </w:rPr>
        <w:t xml:space="preserve"> </w:t>
      </w:r>
      <w:r>
        <w:rPr>
          <w:rFonts w:ascii="Comic Sans MS" w:hAnsi="Comic Sans MS"/>
          <w:color w:val="0000FF"/>
          <w:sz w:val="22"/>
          <w:szCs w:val="22"/>
        </w:rPr>
        <w:t>Il s’oblige notamment à :</w:t>
      </w:r>
    </w:p>
    <w:p w14:paraId="785169AA" w14:textId="77777777" w:rsidR="00116F2C" w:rsidRDefault="00116F2C" w:rsidP="00961E4F">
      <w:pPr>
        <w:pStyle w:val="Pardeliste"/>
        <w:numPr>
          <w:ilvl w:val="0"/>
          <w:numId w:val="25"/>
        </w:numPr>
        <w:ind w:left="951"/>
        <w:jc w:val="both"/>
        <w:rPr>
          <w:rFonts w:ascii="Comic Sans MS" w:hAnsi="Comic Sans MS"/>
          <w:color w:val="0000FF"/>
          <w:sz w:val="22"/>
          <w:szCs w:val="22"/>
        </w:rPr>
      </w:pPr>
      <w:r>
        <w:rPr>
          <w:rFonts w:ascii="Comic Sans MS" w:hAnsi="Comic Sans MS"/>
          <w:color w:val="0000FF"/>
          <w:sz w:val="22"/>
          <w:szCs w:val="22"/>
        </w:rPr>
        <w:t>Rédiger le plan de secours et en informer les pratiquants,</w:t>
      </w:r>
    </w:p>
    <w:p w14:paraId="664F88B4" w14:textId="77777777" w:rsidR="00116F2C" w:rsidRDefault="00116F2C" w:rsidP="00961E4F">
      <w:pPr>
        <w:pStyle w:val="Pardeliste"/>
        <w:numPr>
          <w:ilvl w:val="0"/>
          <w:numId w:val="25"/>
        </w:numPr>
        <w:ind w:left="951"/>
        <w:jc w:val="both"/>
        <w:rPr>
          <w:rFonts w:ascii="Comic Sans MS" w:hAnsi="Comic Sans MS"/>
          <w:color w:val="0000FF"/>
          <w:sz w:val="22"/>
          <w:szCs w:val="22"/>
        </w:rPr>
      </w:pPr>
      <w:r w:rsidRPr="00EC0A5B">
        <w:rPr>
          <w:rFonts w:ascii="Comic Sans MS" w:hAnsi="Comic Sans MS"/>
          <w:color w:val="0000FF"/>
          <w:sz w:val="22"/>
          <w:szCs w:val="22"/>
        </w:rPr>
        <w:t>Vérifier l</w:t>
      </w:r>
      <w:r>
        <w:rPr>
          <w:rFonts w:ascii="Comic Sans MS" w:hAnsi="Comic Sans MS"/>
          <w:color w:val="0000FF"/>
          <w:sz w:val="22"/>
          <w:szCs w:val="22"/>
        </w:rPr>
        <w:t>’existence à bord et le bon fonctionnement du</w:t>
      </w:r>
      <w:r w:rsidRPr="00EC0A5B">
        <w:rPr>
          <w:rFonts w:ascii="Comic Sans MS" w:hAnsi="Comic Sans MS"/>
          <w:color w:val="0000FF"/>
          <w:sz w:val="22"/>
          <w:szCs w:val="22"/>
        </w:rPr>
        <w:t xml:space="preserve"> matériel de sécurité</w:t>
      </w:r>
      <w:r>
        <w:rPr>
          <w:rFonts w:ascii="Comic Sans MS" w:hAnsi="Comic Sans MS"/>
          <w:color w:val="0000FF"/>
          <w:sz w:val="22"/>
          <w:szCs w:val="22"/>
        </w:rPr>
        <w:t xml:space="preserve"> obligatoire,</w:t>
      </w:r>
    </w:p>
    <w:p w14:paraId="143C5B9A" w14:textId="6517197C" w:rsidR="00116F2C" w:rsidRDefault="00116F2C" w:rsidP="00961E4F">
      <w:pPr>
        <w:pStyle w:val="Pardeliste"/>
        <w:numPr>
          <w:ilvl w:val="0"/>
          <w:numId w:val="25"/>
        </w:numPr>
        <w:ind w:left="951"/>
        <w:jc w:val="both"/>
        <w:rPr>
          <w:rFonts w:ascii="Comic Sans MS" w:hAnsi="Comic Sans MS"/>
          <w:color w:val="0000FF"/>
          <w:sz w:val="22"/>
          <w:szCs w:val="22"/>
        </w:rPr>
      </w:pPr>
      <w:r>
        <w:rPr>
          <w:rFonts w:ascii="Comic Sans MS" w:hAnsi="Comic Sans MS"/>
          <w:color w:val="0000FF"/>
          <w:sz w:val="22"/>
          <w:szCs w:val="22"/>
        </w:rPr>
        <w:t>Former les personnes habilitées à s’en servir,</w:t>
      </w:r>
    </w:p>
    <w:p w14:paraId="6A92E03C" w14:textId="77777777" w:rsidR="00116F2C" w:rsidRDefault="00116F2C" w:rsidP="00961E4F">
      <w:pPr>
        <w:pStyle w:val="Pardeliste"/>
        <w:numPr>
          <w:ilvl w:val="0"/>
          <w:numId w:val="25"/>
        </w:numPr>
        <w:ind w:left="951"/>
        <w:jc w:val="both"/>
        <w:rPr>
          <w:rFonts w:ascii="Comic Sans MS" w:hAnsi="Comic Sans MS"/>
          <w:color w:val="0000FF"/>
          <w:sz w:val="22"/>
          <w:szCs w:val="22"/>
        </w:rPr>
      </w:pPr>
      <w:r>
        <w:rPr>
          <w:rFonts w:ascii="Comic Sans MS" w:hAnsi="Comic Sans MS"/>
          <w:color w:val="0000FF"/>
          <w:sz w:val="22"/>
          <w:szCs w:val="22"/>
        </w:rPr>
        <w:t>C</w:t>
      </w:r>
      <w:r w:rsidRPr="00EC0A5B">
        <w:rPr>
          <w:rFonts w:ascii="Comic Sans MS" w:hAnsi="Comic Sans MS"/>
          <w:color w:val="0000FF"/>
          <w:sz w:val="22"/>
          <w:szCs w:val="22"/>
        </w:rPr>
        <w:t>ompos</w:t>
      </w:r>
      <w:r>
        <w:rPr>
          <w:rFonts w:ascii="Comic Sans MS" w:hAnsi="Comic Sans MS"/>
          <w:color w:val="0000FF"/>
          <w:sz w:val="22"/>
          <w:szCs w:val="22"/>
        </w:rPr>
        <w:t>er</w:t>
      </w:r>
      <w:r w:rsidRPr="00EC0A5B">
        <w:rPr>
          <w:rFonts w:ascii="Comic Sans MS" w:hAnsi="Comic Sans MS"/>
          <w:color w:val="0000FF"/>
          <w:sz w:val="22"/>
          <w:szCs w:val="22"/>
        </w:rPr>
        <w:t xml:space="preserve"> </w:t>
      </w:r>
      <w:r>
        <w:rPr>
          <w:rFonts w:ascii="Comic Sans MS" w:hAnsi="Comic Sans MS"/>
          <w:color w:val="0000FF"/>
          <w:sz w:val="22"/>
          <w:szCs w:val="22"/>
        </w:rPr>
        <w:t>l</w:t>
      </w:r>
      <w:r w:rsidRPr="00EC0A5B">
        <w:rPr>
          <w:rFonts w:ascii="Comic Sans MS" w:hAnsi="Comic Sans MS"/>
          <w:color w:val="0000FF"/>
          <w:sz w:val="22"/>
          <w:szCs w:val="22"/>
        </w:rPr>
        <w:t>es palanquées</w:t>
      </w:r>
      <w:r>
        <w:rPr>
          <w:rFonts w:ascii="Comic Sans MS" w:hAnsi="Comic Sans MS"/>
          <w:color w:val="0000FF"/>
          <w:sz w:val="22"/>
          <w:szCs w:val="22"/>
        </w:rPr>
        <w:t xml:space="preserve"> et en fixer les paramètres : profondeur, durée, paliers</w:t>
      </w:r>
      <w:r w:rsidRPr="00EC0A5B">
        <w:rPr>
          <w:rFonts w:ascii="Comic Sans MS" w:hAnsi="Comic Sans MS"/>
          <w:color w:val="0000FF"/>
          <w:sz w:val="22"/>
          <w:szCs w:val="22"/>
        </w:rPr>
        <w:t>,</w:t>
      </w:r>
    </w:p>
    <w:p w14:paraId="1FB14DF8" w14:textId="38B85142" w:rsidR="00116F2C" w:rsidRDefault="00116F2C" w:rsidP="00961E4F">
      <w:pPr>
        <w:pStyle w:val="Pardeliste"/>
        <w:numPr>
          <w:ilvl w:val="0"/>
          <w:numId w:val="25"/>
        </w:numPr>
        <w:ind w:left="951"/>
        <w:jc w:val="both"/>
        <w:rPr>
          <w:rFonts w:ascii="Comic Sans MS" w:hAnsi="Comic Sans MS"/>
          <w:color w:val="0000FF"/>
          <w:sz w:val="22"/>
          <w:szCs w:val="22"/>
        </w:rPr>
      </w:pPr>
      <w:r>
        <w:rPr>
          <w:rFonts w:ascii="Comic Sans MS" w:hAnsi="Comic Sans MS"/>
          <w:color w:val="0000FF"/>
          <w:sz w:val="22"/>
          <w:szCs w:val="22"/>
        </w:rPr>
        <w:t xml:space="preserve">Choisir le </w:t>
      </w:r>
      <w:r w:rsidRPr="00EC0A5B">
        <w:rPr>
          <w:rFonts w:ascii="Comic Sans MS" w:hAnsi="Comic Sans MS"/>
          <w:color w:val="0000FF"/>
          <w:sz w:val="22"/>
          <w:szCs w:val="22"/>
        </w:rPr>
        <w:t>site</w:t>
      </w:r>
      <w:r w:rsidR="000D2451">
        <w:rPr>
          <w:rFonts w:ascii="Comic Sans MS" w:hAnsi="Comic Sans MS"/>
          <w:color w:val="0000FF"/>
          <w:sz w:val="22"/>
          <w:szCs w:val="22"/>
        </w:rPr>
        <w:t xml:space="preserve"> de plongée adapté aux pratiquants</w:t>
      </w:r>
      <w:r w:rsidRPr="00EC0A5B">
        <w:rPr>
          <w:rFonts w:ascii="Comic Sans MS" w:hAnsi="Comic Sans MS"/>
          <w:color w:val="0000FF"/>
          <w:sz w:val="22"/>
          <w:szCs w:val="22"/>
        </w:rPr>
        <w:t>,</w:t>
      </w:r>
    </w:p>
    <w:p w14:paraId="7008D358" w14:textId="29589C8B" w:rsidR="00116F2C" w:rsidRDefault="00116F2C" w:rsidP="00961E4F">
      <w:pPr>
        <w:pStyle w:val="Pardeliste"/>
        <w:numPr>
          <w:ilvl w:val="0"/>
          <w:numId w:val="25"/>
        </w:numPr>
        <w:ind w:left="951"/>
        <w:jc w:val="both"/>
        <w:rPr>
          <w:rFonts w:ascii="Comic Sans MS" w:hAnsi="Comic Sans MS"/>
          <w:color w:val="0000FF"/>
          <w:sz w:val="22"/>
          <w:szCs w:val="22"/>
        </w:rPr>
      </w:pPr>
      <w:r>
        <w:rPr>
          <w:rFonts w:ascii="Comic Sans MS" w:hAnsi="Comic Sans MS"/>
          <w:color w:val="0000FF"/>
          <w:sz w:val="22"/>
          <w:szCs w:val="22"/>
        </w:rPr>
        <w:t>Mettre en place le dispositif de sécurité : surveillance de surface</w:t>
      </w:r>
      <w:r w:rsidR="005E7DDA">
        <w:rPr>
          <w:rFonts w:ascii="Comic Sans MS" w:hAnsi="Comic Sans MS"/>
          <w:color w:val="0000FF"/>
          <w:sz w:val="22"/>
          <w:szCs w:val="22"/>
        </w:rPr>
        <w:t xml:space="preserve"> éventuelle</w:t>
      </w:r>
      <w:r>
        <w:rPr>
          <w:rFonts w:ascii="Comic Sans MS" w:hAnsi="Comic Sans MS"/>
          <w:color w:val="0000FF"/>
          <w:sz w:val="22"/>
          <w:szCs w:val="22"/>
        </w:rPr>
        <w:t>, ligne de vie, pendeur, bouteille de secours immergé</w:t>
      </w:r>
      <w:r w:rsidR="000D2451">
        <w:rPr>
          <w:rFonts w:ascii="Comic Sans MS" w:hAnsi="Comic Sans MS"/>
          <w:color w:val="0000FF"/>
          <w:sz w:val="22"/>
          <w:szCs w:val="22"/>
        </w:rPr>
        <w:t>e</w:t>
      </w:r>
      <w:r>
        <w:rPr>
          <w:rFonts w:ascii="Comic Sans MS" w:hAnsi="Comic Sans MS"/>
          <w:color w:val="0000FF"/>
          <w:sz w:val="22"/>
          <w:szCs w:val="22"/>
        </w:rPr>
        <w:t>, etc.</w:t>
      </w:r>
    </w:p>
    <w:p w14:paraId="70406E6F" w14:textId="06C4074C" w:rsidR="005F3CAE" w:rsidRPr="00116F2C" w:rsidRDefault="005E7DDA" w:rsidP="00961E4F">
      <w:pPr>
        <w:pStyle w:val="Pardeliste"/>
        <w:numPr>
          <w:ilvl w:val="0"/>
          <w:numId w:val="25"/>
        </w:numPr>
        <w:tabs>
          <w:tab w:val="left" w:pos="3828"/>
        </w:tabs>
        <w:autoSpaceDE w:val="0"/>
        <w:autoSpaceDN w:val="0"/>
        <w:adjustRightInd w:val="0"/>
        <w:ind w:left="951"/>
        <w:jc w:val="both"/>
        <w:rPr>
          <w:rFonts w:ascii="Comic Sans MS" w:hAnsi="Comic Sans MS"/>
          <w:bCs/>
          <w:iCs/>
          <w:color w:val="0000FF"/>
          <w:sz w:val="22"/>
          <w:szCs w:val="22"/>
        </w:rPr>
      </w:pPr>
      <w:r>
        <w:rPr>
          <w:rFonts w:ascii="Comic Sans MS" w:hAnsi="Comic Sans MS"/>
          <w:color w:val="0000FF"/>
          <w:sz w:val="22"/>
          <w:szCs w:val="22"/>
        </w:rPr>
        <w:t>Brief</w:t>
      </w:r>
      <w:r w:rsidR="00116F2C" w:rsidRPr="00116F2C">
        <w:rPr>
          <w:rFonts w:ascii="Comic Sans MS" w:hAnsi="Comic Sans MS"/>
          <w:color w:val="0000FF"/>
          <w:sz w:val="22"/>
          <w:szCs w:val="22"/>
        </w:rPr>
        <w:t>er les palanquées en autonomie et les encadrants.</w:t>
      </w:r>
    </w:p>
    <w:p w14:paraId="3F2D1386" w14:textId="21B2C3D7" w:rsidR="00116F2C" w:rsidRPr="00116F2C" w:rsidRDefault="000D2451" w:rsidP="00212DD4">
      <w:pPr>
        <w:autoSpaceDE w:val="0"/>
        <w:autoSpaceDN w:val="0"/>
        <w:adjustRightInd w:val="0"/>
        <w:spacing w:before="60"/>
        <w:ind w:left="591"/>
        <w:jc w:val="both"/>
        <w:rPr>
          <w:rFonts w:ascii="Comic Sans MS" w:hAnsi="Comic Sans MS"/>
          <w:bCs/>
          <w:iCs/>
          <w:color w:val="0000FF"/>
          <w:sz w:val="22"/>
          <w:szCs w:val="22"/>
        </w:rPr>
      </w:pPr>
      <w:r>
        <w:rPr>
          <w:rFonts w:ascii="Comic Sans MS" w:hAnsi="Comic Sans MS"/>
          <w:bCs/>
          <w:iCs/>
          <w:color w:val="0000FF"/>
          <w:sz w:val="22"/>
          <w:szCs w:val="22"/>
        </w:rPr>
        <w:t>Par ailleurs, e</w:t>
      </w:r>
      <w:r w:rsidR="00116F2C">
        <w:rPr>
          <w:rFonts w:ascii="Comic Sans MS" w:hAnsi="Comic Sans MS"/>
          <w:bCs/>
          <w:iCs/>
          <w:color w:val="0000FF"/>
          <w:sz w:val="22"/>
          <w:szCs w:val="22"/>
        </w:rPr>
        <w:t xml:space="preserve">n tant que moniteur, il n’est pas </w:t>
      </w:r>
      <w:r>
        <w:rPr>
          <w:rFonts w:ascii="Comic Sans MS" w:hAnsi="Comic Sans MS"/>
          <w:bCs/>
          <w:iCs/>
          <w:color w:val="0000FF"/>
          <w:sz w:val="22"/>
          <w:szCs w:val="22"/>
        </w:rPr>
        <w:t xml:space="preserve">pleinement </w:t>
      </w:r>
      <w:r w:rsidR="00116F2C">
        <w:rPr>
          <w:rFonts w:ascii="Comic Sans MS" w:hAnsi="Comic Sans MS"/>
          <w:bCs/>
          <w:iCs/>
          <w:color w:val="0000FF"/>
          <w:sz w:val="22"/>
          <w:szCs w:val="22"/>
        </w:rPr>
        <w:t xml:space="preserve">responsable des échecs de ses élèves mais s’oblige néanmoins à </w:t>
      </w:r>
      <w:r>
        <w:rPr>
          <w:rFonts w:ascii="Comic Sans MS" w:hAnsi="Comic Sans MS"/>
          <w:bCs/>
          <w:iCs/>
          <w:color w:val="0000FF"/>
          <w:sz w:val="22"/>
          <w:szCs w:val="22"/>
        </w:rPr>
        <w:t>tout mettre en œuvre pour les faire réussir : méthodologie adaptée, individualisation et progressivité de son enseignement, etc.</w:t>
      </w:r>
    </w:p>
    <w:p w14:paraId="72D986D7" w14:textId="77777777" w:rsidR="00512023" w:rsidRPr="00F82FFD" w:rsidRDefault="00512023" w:rsidP="006E264D">
      <w:pPr>
        <w:spacing w:before="120"/>
        <w:jc w:val="both"/>
        <w:rPr>
          <w:rFonts w:ascii="Comic Sans MS" w:hAnsi="Comic Sans MS"/>
          <w:b/>
          <w:sz w:val="22"/>
          <w:szCs w:val="22"/>
          <w:u w:val="single"/>
        </w:rPr>
      </w:pPr>
      <w:r w:rsidRPr="00F82FFD">
        <w:rPr>
          <w:rFonts w:ascii="Comic Sans MS" w:hAnsi="Comic Sans MS"/>
          <w:b/>
          <w:sz w:val="22"/>
          <w:szCs w:val="22"/>
          <w:u w:val="single"/>
        </w:rPr>
        <w:t>Questi</w:t>
      </w:r>
      <w:r w:rsidR="00CB72F0" w:rsidRPr="00F82FFD">
        <w:rPr>
          <w:rFonts w:ascii="Comic Sans MS" w:hAnsi="Comic Sans MS"/>
          <w:b/>
          <w:sz w:val="22"/>
          <w:szCs w:val="22"/>
          <w:u w:val="single"/>
        </w:rPr>
        <w:t>on 3 : le matériel de plongée (4</w:t>
      </w:r>
      <w:r w:rsidRPr="00F82FFD">
        <w:rPr>
          <w:rFonts w:ascii="Comic Sans MS" w:hAnsi="Comic Sans MS"/>
          <w:b/>
          <w:sz w:val="22"/>
          <w:szCs w:val="22"/>
          <w:u w:val="single"/>
        </w:rPr>
        <w:t xml:space="preserve"> points)</w:t>
      </w:r>
    </w:p>
    <w:p w14:paraId="19F99F88" w14:textId="05D0BC96" w:rsidR="00CA7DFC" w:rsidRPr="00CA7DFC" w:rsidRDefault="00CA7DFC" w:rsidP="00961E4F">
      <w:pPr>
        <w:pStyle w:val="Pardeliste"/>
        <w:numPr>
          <w:ilvl w:val="0"/>
          <w:numId w:val="26"/>
        </w:numPr>
        <w:spacing w:before="100"/>
        <w:jc w:val="both"/>
        <w:rPr>
          <w:rFonts w:ascii="Comic Sans MS" w:hAnsi="Comic Sans MS"/>
          <w:bCs/>
          <w:iCs/>
          <w:sz w:val="22"/>
          <w:szCs w:val="22"/>
        </w:rPr>
      </w:pPr>
      <w:r w:rsidRPr="00CA7DFC">
        <w:rPr>
          <w:rFonts w:ascii="Comic Sans MS" w:hAnsi="Comic Sans MS"/>
          <w:bCs/>
          <w:iCs/>
          <w:sz w:val="22"/>
          <w:szCs w:val="22"/>
        </w:rPr>
        <w:t xml:space="preserve">Qu’est-ce qu’un </w:t>
      </w:r>
      <w:r w:rsidRPr="00CA7DFC">
        <w:rPr>
          <w:rFonts w:ascii="Comic Sans MS" w:hAnsi="Comic Sans MS" w:cs="Calibri,Bold"/>
          <w:bCs/>
          <w:sz w:val="22"/>
          <w:szCs w:val="22"/>
        </w:rPr>
        <w:t xml:space="preserve">équipement de protection individuelle </w:t>
      </w:r>
      <w:r w:rsidRPr="00CA7DFC">
        <w:rPr>
          <w:rFonts w:ascii="Comic Sans MS" w:hAnsi="Comic Sans MS"/>
          <w:bCs/>
          <w:iCs/>
          <w:sz w:val="22"/>
          <w:szCs w:val="22"/>
        </w:rPr>
        <w:t>(EPI) ?</w:t>
      </w:r>
      <w:r>
        <w:rPr>
          <w:rFonts w:ascii="Comic Sans MS" w:hAnsi="Comic Sans MS"/>
          <w:bCs/>
          <w:iCs/>
          <w:sz w:val="22"/>
          <w:szCs w:val="22"/>
        </w:rPr>
        <w:t xml:space="preserve"> (1 point)</w:t>
      </w:r>
    </w:p>
    <w:p w14:paraId="10B6EAF2" w14:textId="77777777" w:rsidR="005E7DDA" w:rsidRDefault="005E7DDA" w:rsidP="00B11856">
      <w:pPr>
        <w:spacing w:before="60"/>
        <w:ind w:left="357"/>
        <w:jc w:val="both"/>
        <w:rPr>
          <w:rFonts w:ascii="Comic Sans MS" w:hAnsi="Comic Sans MS"/>
          <w:color w:val="0000FF"/>
          <w:sz w:val="22"/>
          <w:szCs w:val="22"/>
        </w:rPr>
      </w:pPr>
      <w:r>
        <w:rPr>
          <w:rFonts w:ascii="Comic Sans MS" w:hAnsi="Comic Sans MS"/>
          <w:color w:val="0000FF"/>
          <w:sz w:val="22"/>
          <w:szCs w:val="22"/>
        </w:rPr>
        <w:t>Un</w:t>
      </w:r>
      <w:r w:rsidR="00512023" w:rsidRPr="00F82FFD">
        <w:rPr>
          <w:rFonts w:ascii="Comic Sans MS" w:hAnsi="Comic Sans MS"/>
          <w:color w:val="0000FF"/>
          <w:sz w:val="22"/>
          <w:szCs w:val="22"/>
        </w:rPr>
        <w:t xml:space="preserve"> EPI </w:t>
      </w:r>
      <w:r>
        <w:rPr>
          <w:rFonts w:ascii="Comic Sans MS" w:hAnsi="Comic Sans MS"/>
          <w:color w:val="0000FF"/>
          <w:sz w:val="22"/>
          <w:szCs w:val="22"/>
        </w:rPr>
        <w:t>est</w:t>
      </w:r>
      <w:r w:rsidR="00512023" w:rsidRPr="00F82FFD">
        <w:rPr>
          <w:rFonts w:ascii="Comic Sans MS" w:hAnsi="Comic Sans MS"/>
          <w:color w:val="0000FF"/>
          <w:sz w:val="22"/>
          <w:szCs w:val="22"/>
        </w:rPr>
        <w:t>, selon la di</w:t>
      </w:r>
      <w:r w:rsidR="00EF6E78" w:rsidRPr="00F82FFD">
        <w:rPr>
          <w:rFonts w:ascii="Comic Sans MS" w:hAnsi="Comic Sans MS"/>
          <w:color w:val="0000FF"/>
          <w:sz w:val="22"/>
          <w:szCs w:val="22"/>
        </w:rPr>
        <w:t>rective européenne 89/686/CEE, « </w:t>
      </w:r>
      <w:r w:rsidR="00512023" w:rsidRPr="00F82FFD">
        <w:rPr>
          <w:rFonts w:ascii="Comic Sans MS" w:hAnsi="Comic Sans MS"/>
          <w:color w:val="0000FF"/>
          <w:sz w:val="22"/>
          <w:szCs w:val="22"/>
        </w:rPr>
        <w:t xml:space="preserve">tout dispositif ou moyen destiné à être porté ou tenu par une personne en vue de la protéger contre un ou plusieurs risques susceptibles </w:t>
      </w:r>
      <w:r>
        <w:rPr>
          <w:rFonts w:ascii="Comic Sans MS" w:hAnsi="Comic Sans MS"/>
          <w:color w:val="0000FF"/>
          <w:sz w:val="22"/>
          <w:szCs w:val="22"/>
        </w:rPr>
        <w:t xml:space="preserve">de </w:t>
      </w:r>
      <w:r w:rsidR="00512023" w:rsidRPr="00F82FFD">
        <w:rPr>
          <w:rFonts w:ascii="Comic Sans MS" w:hAnsi="Comic Sans MS"/>
          <w:color w:val="0000FF"/>
          <w:sz w:val="22"/>
          <w:szCs w:val="22"/>
        </w:rPr>
        <w:t>menacer sa</w:t>
      </w:r>
      <w:r>
        <w:rPr>
          <w:rFonts w:ascii="Comic Sans MS" w:hAnsi="Comic Sans MS"/>
          <w:color w:val="0000FF"/>
          <w:sz w:val="22"/>
          <w:szCs w:val="22"/>
        </w:rPr>
        <w:t xml:space="preserve"> santé ainsi que sa sécurité ».</w:t>
      </w:r>
    </w:p>
    <w:p w14:paraId="35967E0A" w14:textId="40FB58AE" w:rsidR="00512023" w:rsidRPr="00CA7DFC" w:rsidRDefault="00A47E3B" w:rsidP="00961E4F">
      <w:pPr>
        <w:pStyle w:val="Pardeliste"/>
        <w:numPr>
          <w:ilvl w:val="0"/>
          <w:numId w:val="26"/>
        </w:numPr>
        <w:spacing w:before="60"/>
        <w:ind w:left="357" w:right="-284" w:hanging="357"/>
        <w:contextualSpacing w:val="0"/>
        <w:jc w:val="both"/>
        <w:rPr>
          <w:rFonts w:ascii="Comic Sans MS" w:hAnsi="Comic Sans MS"/>
          <w:bCs/>
          <w:iCs/>
          <w:sz w:val="22"/>
          <w:szCs w:val="22"/>
        </w:rPr>
      </w:pPr>
      <w:r>
        <w:rPr>
          <w:rFonts w:ascii="Comic Sans MS" w:hAnsi="Comic Sans MS"/>
          <w:bCs/>
          <w:iCs/>
          <w:sz w:val="22"/>
          <w:szCs w:val="22"/>
        </w:rPr>
        <w:t>Quels sont</w:t>
      </w:r>
      <w:r w:rsidR="00D610B9" w:rsidRPr="00CA7DFC">
        <w:rPr>
          <w:rFonts w:ascii="Comic Sans MS" w:hAnsi="Comic Sans MS"/>
          <w:bCs/>
          <w:iCs/>
          <w:sz w:val="22"/>
          <w:szCs w:val="22"/>
        </w:rPr>
        <w:t xml:space="preserve"> l</w:t>
      </w:r>
      <w:r w:rsidR="00512023" w:rsidRPr="00CA7DFC">
        <w:rPr>
          <w:rFonts w:ascii="Comic Sans MS" w:hAnsi="Comic Sans MS"/>
          <w:bCs/>
          <w:iCs/>
          <w:sz w:val="22"/>
          <w:szCs w:val="22"/>
        </w:rPr>
        <w:t xml:space="preserve">es </w:t>
      </w:r>
      <w:r w:rsidR="008361B5" w:rsidRPr="00CA7DFC">
        <w:rPr>
          <w:rFonts w:ascii="Comic Sans MS" w:hAnsi="Comic Sans MS" w:cs="Calibri,Bold"/>
          <w:bCs/>
          <w:sz w:val="22"/>
          <w:szCs w:val="22"/>
        </w:rPr>
        <w:t xml:space="preserve">EPI </w:t>
      </w:r>
      <w:r w:rsidR="00512023" w:rsidRPr="00CA7DFC">
        <w:rPr>
          <w:rFonts w:ascii="Comic Sans MS" w:hAnsi="Comic Sans MS" w:cs="Calibri,Bold"/>
          <w:bCs/>
          <w:sz w:val="22"/>
          <w:szCs w:val="22"/>
        </w:rPr>
        <w:t xml:space="preserve">utilisés </w:t>
      </w:r>
      <w:r w:rsidR="00CA7DFC">
        <w:rPr>
          <w:rFonts w:ascii="Comic Sans MS" w:hAnsi="Comic Sans MS" w:cs="Calibri,Bold"/>
          <w:bCs/>
          <w:sz w:val="22"/>
          <w:szCs w:val="22"/>
        </w:rPr>
        <w:t xml:space="preserve">en </w:t>
      </w:r>
      <w:r>
        <w:rPr>
          <w:rFonts w:ascii="Comic Sans MS" w:hAnsi="Comic Sans MS" w:cs="Calibri,Bold"/>
          <w:bCs/>
          <w:sz w:val="22"/>
          <w:szCs w:val="22"/>
        </w:rPr>
        <w:t xml:space="preserve">plongée </w:t>
      </w:r>
      <w:r w:rsidR="008361B5" w:rsidRPr="00CA7DFC">
        <w:rPr>
          <w:rFonts w:ascii="Comic Sans MS" w:hAnsi="Comic Sans MS" w:cs="Calibri,Bold"/>
          <w:bCs/>
          <w:sz w:val="22"/>
          <w:szCs w:val="22"/>
        </w:rPr>
        <w:t xml:space="preserve">loisir en club associatif </w:t>
      </w:r>
      <w:r w:rsidR="00CA7DFC">
        <w:rPr>
          <w:rFonts w:ascii="Comic Sans MS" w:hAnsi="Comic Sans MS" w:cs="Calibri,Bold"/>
          <w:bCs/>
          <w:sz w:val="22"/>
          <w:szCs w:val="22"/>
        </w:rPr>
        <w:t>ou SCA ?</w:t>
      </w:r>
      <w:r w:rsidR="00512023" w:rsidRPr="00CA7DFC">
        <w:rPr>
          <w:rFonts w:ascii="Comic Sans MS" w:hAnsi="Comic Sans MS" w:cs="Calibri,Bold"/>
          <w:bCs/>
          <w:sz w:val="22"/>
          <w:szCs w:val="22"/>
        </w:rPr>
        <w:t xml:space="preserve"> </w:t>
      </w:r>
      <w:r w:rsidR="008B28FF" w:rsidRPr="00CA7DFC">
        <w:rPr>
          <w:rFonts w:ascii="Comic Sans MS" w:hAnsi="Comic Sans MS" w:cs="Calibri,Bold"/>
          <w:bCs/>
          <w:sz w:val="22"/>
          <w:szCs w:val="22"/>
        </w:rPr>
        <w:t>(3 p</w:t>
      </w:r>
      <w:r w:rsidR="00D610B9" w:rsidRPr="00CA7DFC">
        <w:rPr>
          <w:rFonts w:ascii="Comic Sans MS" w:hAnsi="Comic Sans MS" w:cs="Calibri,Bold"/>
          <w:bCs/>
          <w:sz w:val="22"/>
          <w:szCs w:val="22"/>
        </w:rPr>
        <w:t>oin</w:t>
      </w:r>
      <w:r w:rsidR="008B28FF" w:rsidRPr="00CA7DFC">
        <w:rPr>
          <w:rFonts w:ascii="Comic Sans MS" w:hAnsi="Comic Sans MS" w:cs="Calibri,Bold"/>
          <w:bCs/>
          <w:sz w:val="22"/>
          <w:szCs w:val="22"/>
        </w:rPr>
        <w:t>t</w:t>
      </w:r>
      <w:r w:rsidR="00D610B9" w:rsidRPr="00CA7DFC">
        <w:rPr>
          <w:rFonts w:ascii="Comic Sans MS" w:hAnsi="Comic Sans MS" w:cs="Calibri,Bold"/>
          <w:bCs/>
          <w:sz w:val="22"/>
          <w:szCs w:val="22"/>
        </w:rPr>
        <w:t>s</w:t>
      </w:r>
      <w:r w:rsidR="00CB72F0" w:rsidRPr="00CA7DFC">
        <w:rPr>
          <w:rFonts w:ascii="Comic Sans MS" w:hAnsi="Comic Sans MS" w:cs="Calibri,Bold"/>
          <w:bCs/>
          <w:sz w:val="22"/>
          <w:szCs w:val="22"/>
        </w:rPr>
        <w:t>)</w:t>
      </w:r>
    </w:p>
    <w:p w14:paraId="696E0B64" w14:textId="77777777" w:rsidR="008361B5" w:rsidRPr="00F82FFD" w:rsidRDefault="008361B5" w:rsidP="00B11856">
      <w:pPr>
        <w:widowControl w:val="0"/>
        <w:autoSpaceDE w:val="0"/>
        <w:autoSpaceDN w:val="0"/>
        <w:adjustRightInd w:val="0"/>
        <w:spacing w:before="60"/>
        <w:ind w:left="357"/>
        <w:jc w:val="both"/>
        <w:rPr>
          <w:rFonts w:ascii="Comic Sans MS" w:hAnsi="Comic Sans MS"/>
          <w:color w:val="0000FF"/>
          <w:sz w:val="22"/>
          <w:szCs w:val="22"/>
        </w:rPr>
      </w:pPr>
      <w:r w:rsidRPr="00F82FFD">
        <w:rPr>
          <w:rFonts w:ascii="Comic Sans MS" w:hAnsi="Comic Sans MS"/>
          <w:color w:val="0000FF"/>
          <w:sz w:val="22"/>
          <w:szCs w:val="22"/>
        </w:rPr>
        <w:t>Au travers des différentes définitions données dans le Code du sport, quatre types de matériels peuvent être considérés comme des EPI utilisés en sports et loisirs.</w:t>
      </w:r>
    </w:p>
    <w:p w14:paraId="3DB7D94A" w14:textId="77777777" w:rsidR="008361B5" w:rsidRPr="00F82FFD" w:rsidRDefault="008361B5" w:rsidP="00961E4F">
      <w:pPr>
        <w:widowControl w:val="0"/>
        <w:numPr>
          <w:ilvl w:val="0"/>
          <w:numId w:val="15"/>
        </w:numPr>
        <w:autoSpaceDE w:val="0"/>
        <w:autoSpaceDN w:val="0"/>
        <w:adjustRightInd w:val="0"/>
        <w:ind w:hanging="217"/>
        <w:jc w:val="both"/>
        <w:rPr>
          <w:rFonts w:ascii="Comic Sans MS" w:hAnsi="Comic Sans MS"/>
          <w:color w:val="0000FF"/>
          <w:sz w:val="22"/>
          <w:szCs w:val="22"/>
        </w:rPr>
      </w:pPr>
      <w:r w:rsidRPr="00F82FFD">
        <w:rPr>
          <w:rFonts w:ascii="Comic Sans MS" w:hAnsi="Comic Sans MS"/>
          <w:color w:val="0000FF"/>
          <w:sz w:val="22"/>
          <w:szCs w:val="22"/>
        </w:rPr>
        <w:t>Deux de manière évidente :</w:t>
      </w:r>
    </w:p>
    <w:p w14:paraId="5117BD2E" w14:textId="13FEE5B6" w:rsidR="008361B5" w:rsidRPr="00CA7DFC" w:rsidRDefault="00EF6E78" w:rsidP="00961E4F">
      <w:pPr>
        <w:pStyle w:val="Pardeliste"/>
        <w:widowControl w:val="0"/>
        <w:numPr>
          <w:ilvl w:val="1"/>
          <w:numId w:val="27"/>
        </w:numPr>
        <w:autoSpaceDE w:val="0"/>
        <w:autoSpaceDN w:val="0"/>
        <w:adjustRightInd w:val="0"/>
        <w:ind w:left="923"/>
        <w:jc w:val="both"/>
        <w:rPr>
          <w:rFonts w:ascii="Comic Sans MS" w:hAnsi="Comic Sans MS"/>
          <w:color w:val="0000FF"/>
          <w:sz w:val="22"/>
          <w:szCs w:val="22"/>
        </w:rPr>
      </w:pPr>
      <w:r w:rsidRPr="00CA7DFC">
        <w:rPr>
          <w:rFonts w:ascii="Comic Sans MS" w:hAnsi="Comic Sans MS"/>
          <w:color w:val="0000FF"/>
          <w:sz w:val="22"/>
          <w:szCs w:val="22"/>
        </w:rPr>
        <w:t xml:space="preserve">Les appareils respiratoires </w:t>
      </w:r>
      <w:r w:rsidR="008361B5" w:rsidRPr="00CA7DFC">
        <w:rPr>
          <w:rFonts w:ascii="Comic Sans MS" w:hAnsi="Comic Sans MS"/>
          <w:color w:val="0000FF"/>
          <w:sz w:val="22"/>
          <w:szCs w:val="22"/>
        </w:rPr>
        <w:t>(détendeur-</w:t>
      </w:r>
      <w:proofErr w:type="spellStart"/>
      <w:r w:rsidR="008361B5" w:rsidRPr="00CA7DFC">
        <w:rPr>
          <w:rFonts w:ascii="Comic Sans MS" w:hAnsi="Comic Sans MS"/>
          <w:color w:val="0000FF"/>
          <w:sz w:val="22"/>
          <w:szCs w:val="22"/>
        </w:rPr>
        <w:t>octopus</w:t>
      </w:r>
      <w:proofErr w:type="spellEnd"/>
      <w:r w:rsidR="008361B5" w:rsidRPr="00CA7DFC">
        <w:rPr>
          <w:rFonts w:ascii="Comic Sans MS" w:hAnsi="Comic Sans MS"/>
          <w:color w:val="0000FF"/>
          <w:sz w:val="22"/>
          <w:szCs w:val="22"/>
        </w:rPr>
        <w:t>-</w:t>
      </w:r>
      <w:proofErr w:type="spellStart"/>
      <w:r w:rsidR="008361B5" w:rsidRPr="00CA7DFC">
        <w:rPr>
          <w:rFonts w:ascii="Comic Sans MS" w:hAnsi="Comic Sans MS"/>
          <w:color w:val="0000FF"/>
          <w:sz w:val="22"/>
          <w:szCs w:val="22"/>
        </w:rPr>
        <w:t>mano</w:t>
      </w:r>
      <w:proofErr w:type="spellEnd"/>
      <w:r w:rsidR="008361B5" w:rsidRPr="00CA7DFC">
        <w:rPr>
          <w:rFonts w:ascii="Comic Sans MS" w:hAnsi="Comic Sans MS"/>
          <w:color w:val="0000FF"/>
          <w:sz w:val="22"/>
          <w:szCs w:val="22"/>
        </w:rPr>
        <w:t>) au titre des composants des EPI de protection respiratoire.</w:t>
      </w:r>
    </w:p>
    <w:p w14:paraId="16C16AA0" w14:textId="79F75342" w:rsidR="008361B5" w:rsidRPr="00CA7DFC" w:rsidRDefault="00EF6E78" w:rsidP="00961E4F">
      <w:pPr>
        <w:pStyle w:val="Pardeliste"/>
        <w:widowControl w:val="0"/>
        <w:numPr>
          <w:ilvl w:val="1"/>
          <w:numId w:val="27"/>
        </w:numPr>
        <w:autoSpaceDE w:val="0"/>
        <w:autoSpaceDN w:val="0"/>
        <w:adjustRightInd w:val="0"/>
        <w:ind w:left="923"/>
        <w:jc w:val="both"/>
        <w:rPr>
          <w:rFonts w:ascii="Comic Sans MS" w:hAnsi="Comic Sans MS"/>
          <w:color w:val="0000FF"/>
          <w:sz w:val="22"/>
          <w:szCs w:val="22"/>
        </w:rPr>
      </w:pPr>
      <w:r w:rsidRPr="00CA7DFC">
        <w:rPr>
          <w:rFonts w:ascii="Comic Sans MS" w:hAnsi="Comic Sans MS"/>
          <w:color w:val="0000FF"/>
          <w:sz w:val="22"/>
          <w:szCs w:val="22"/>
        </w:rPr>
        <w:t xml:space="preserve">Les masques de plongée </w:t>
      </w:r>
      <w:r w:rsidR="008361B5" w:rsidRPr="00CA7DFC">
        <w:rPr>
          <w:rFonts w:ascii="Comic Sans MS" w:hAnsi="Comic Sans MS"/>
          <w:color w:val="0000FF"/>
          <w:sz w:val="22"/>
          <w:szCs w:val="22"/>
        </w:rPr>
        <w:t>au titre</w:t>
      </w:r>
      <w:r w:rsidR="006F1104">
        <w:rPr>
          <w:rFonts w:ascii="Comic Sans MS" w:hAnsi="Comic Sans MS"/>
          <w:color w:val="0000FF"/>
          <w:sz w:val="22"/>
          <w:szCs w:val="22"/>
        </w:rPr>
        <w:t xml:space="preserve"> des E</w:t>
      </w:r>
      <w:r w:rsidR="00CA7DFC">
        <w:rPr>
          <w:rFonts w:ascii="Comic Sans MS" w:hAnsi="Comic Sans MS"/>
          <w:color w:val="0000FF"/>
          <w:sz w:val="22"/>
          <w:szCs w:val="22"/>
        </w:rPr>
        <w:t>P</w:t>
      </w:r>
      <w:r w:rsidR="006F1104">
        <w:rPr>
          <w:rFonts w:ascii="Comic Sans MS" w:hAnsi="Comic Sans MS"/>
          <w:color w:val="0000FF"/>
          <w:sz w:val="22"/>
          <w:szCs w:val="22"/>
        </w:rPr>
        <w:t>I</w:t>
      </w:r>
      <w:r w:rsidR="00CA7DFC">
        <w:rPr>
          <w:rFonts w:ascii="Comic Sans MS" w:hAnsi="Comic Sans MS"/>
          <w:color w:val="0000FF"/>
          <w:sz w:val="22"/>
          <w:szCs w:val="22"/>
        </w:rPr>
        <w:t xml:space="preserve"> de protection de l'œil</w:t>
      </w:r>
      <w:r w:rsidR="008361B5" w:rsidRPr="00CA7DFC">
        <w:rPr>
          <w:rFonts w:ascii="Comic Sans MS" w:hAnsi="Comic Sans MS"/>
          <w:color w:val="0000FF"/>
          <w:sz w:val="22"/>
          <w:szCs w:val="22"/>
        </w:rPr>
        <w:t>.</w:t>
      </w:r>
    </w:p>
    <w:p w14:paraId="15243898" w14:textId="77777777" w:rsidR="008361B5" w:rsidRPr="00F82FFD" w:rsidRDefault="008361B5" w:rsidP="00961E4F">
      <w:pPr>
        <w:widowControl w:val="0"/>
        <w:numPr>
          <w:ilvl w:val="0"/>
          <w:numId w:val="15"/>
        </w:numPr>
        <w:autoSpaceDE w:val="0"/>
        <w:autoSpaceDN w:val="0"/>
        <w:adjustRightInd w:val="0"/>
        <w:ind w:hanging="217"/>
        <w:jc w:val="both"/>
        <w:rPr>
          <w:rFonts w:ascii="Comic Sans MS" w:hAnsi="Comic Sans MS"/>
          <w:color w:val="0000FF"/>
          <w:sz w:val="22"/>
          <w:szCs w:val="22"/>
        </w:rPr>
      </w:pPr>
      <w:r w:rsidRPr="00F82FFD">
        <w:rPr>
          <w:rFonts w:ascii="Comic Sans MS" w:hAnsi="Comic Sans MS"/>
          <w:color w:val="0000FF"/>
          <w:sz w:val="22"/>
          <w:szCs w:val="22"/>
        </w:rPr>
        <w:t xml:space="preserve">Deux de manière probable en interprétant les différentes définitions dans le Code du </w:t>
      </w:r>
      <w:r w:rsidRPr="00F82FFD">
        <w:rPr>
          <w:rFonts w:ascii="Comic Sans MS" w:hAnsi="Comic Sans MS"/>
          <w:color w:val="0000FF"/>
          <w:sz w:val="22"/>
          <w:szCs w:val="22"/>
        </w:rPr>
        <w:lastRenderedPageBreak/>
        <w:t>sport :</w:t>
      </w:r>
    </w:p>
    <w:p w14:paraId="299BE91A" w14:textId="2B5C1028" w:rsidR="008361B5" w:rsidRPr="006F1104" w:rsidRDefault="00EF6E78" w:rsidP="00961E4F">
      <w:pPr>
        <w:pStyle w:val="Pardeliste"/>
        <w:widowControl w:val="0"/>
        <w:numPr>
          <w:ilvl w:val="0"/>
          <w:numId w:val="28"/>
        </w:numPr>
        <w:autoSpaceDE w:val="0"/>
        <w:autoSpaceDN w:val="0"/>
        <w:adjustRightInd w:val="0"/>
        <w:ind w:left="909"/>
        <w:jc w:val="both"/>
        <w:rPr>
          <w:rFonts w:ascii="Comic Sans MS" w:hAnsi="Comic Sans MS"/>
          <w:color w:val="0000FF"/>
          <w:sz w:val="22"/>
          <w:szCs w:val="22"/>
        </w:rPr>
      </w:pPr>
      <w:r w:rsidRPr="006F1104">
        <w:rPr>
          <w:rFonts w:ascii="Comic Sans MS" w:hAnsi="Comic Sans MS"/>
          <w:color w:val="0000FF"/>
          <w:sz w:val="22"/>
          <w:szCs w:val="22"/>
        </w:rPr>
        <w:t xml:space="preserve">Les gilets stabilisateurs </w:t>
      </w:r>
      <w:r w:rsidR="00B607A3">
        <w:rPr>
          <w:rFonts w:ascii="Comic Sans MS" w:hAnsi="Comic Sans MS"/>
          <w:color w:val="0000FF"/>
          <w:sz w:val="22"/>
          <w:szCs w:val="22"/>
        </w:rPr>
        <w:t>au titre des EPI</w:t>
      </w:r>
      <w:r w:rsidR="008361B5" w:rsidRPr="006F1104">
        <w:rPr>
          <w:rFonts w:ascii="Comic Sans MS" w:hAnsi="Comic Sans MS"/>
          <w:color w:val="0000FF"/>
          <w:sz w:val="22"/>
          <w:szCs w:val="22"/>
        </w:rPr>
        <w:t xml:space="preserve"> d'aide à la flottabilité.</w:t>
      </w:r>
    </w:p>
    <w:p w14:paraId="5D4A41AA" w14:textId="17F2D964" w:rsidR="008361B5" w:rsidRPr="006F1104" w:rsidRDefault="00EF6E78" w:rsidP="00961E4F">
      <w:pPr>
        <w:pStyle w:val="Pardeliste"/>
        <w:widowControl w:val="0"/>
        <w:numPr>
          <w:ilvl w:val="0"/>
          <w:numId w:val="28"/>
        </w:numPr>
        <w:autoSpaceDE w:val="0"/>
        <w:autoSpaceDN w:val="0"/>
        <w:adjustRightInd w:val="0"/>
        <w:ind w:left="909"/>
        <w:jc w:val="both"/>
        <w:rPr>
          <w:rFonts w:ascii="Comic Sans MS" w:hAnsi="Comic Sans MS"/>
          <w:color w:val="0000FF"/>
          <w:sz w:val="22"/>
          <w:szCs w:val="22"/>
        </w:rPr>
      </w:pPr>
      <w:r w:rsidRPr="006F1104">
        <w:rPr>
          <w:rFonts w:ascii="Comic Sans MS" w:hAnsi="Comic Sans MS"/>
          <w:color w:val="0000FF"/>
          <w:sz w:val="22"/>
          <w:szCs w:val="22"/>
        </w:rPr>
        <w:t xml:space="preserve">Les combinaisons </w:t>
      </w:r>
      <w:r w:rsidR="008361B5" w:rsidRPr="006F1104">
        <w:rPr>
          <w:rFonts w:ascii="Comic Sans MS" w:hAnsi="Comic Sans MS"/>
          <w:color w:val="0000FF"/>
          <w:sz w:val="22"/>
          <w:szCs w:val="22"/>
        </w:rPr>
        <w:t>au tit</w:t>
      </w:r>
      <w:r w:rsidR="006F1104">
        <w:rPr>
          <w:rFonts w:ascii="Comic Sans MS" w:hAnsi="Comic Sans MS"/>
          <w:color w:val="0000FF"/>
          <w:sz w:val="22"/>
          <w:szCs w:val="22"/>
        </w:rPr>
        <w:t>re des EPI</w:t>
      </w:r>
      <w:r w:rsidR="006A3F88">
        <w:rPr>
          <w:rFonts w:ascii="Comic Sans MS" w:hAnsi="Comic Sans MS"/>
          <w:color w:val="0000FF"/>
          <w:sz w:val="22"/>
          <w:szCs w:val="22"/>
        </w:rPr>
        <w:t xml:space="preserve"> dits « vêtements »</w:t>
      </w:r>
      <w:r w:rsidR="008361B5" w:rsidRPr="006F1104">
        <w:rPr>
          <w:rFonts w:ascii="Comic Sans MS" w:hAnsi="Comic Sans MS"/>
          <w:color w:val="0000FF"/>
          <w:sz w:val="22"/>
          <w:szCs w:val="22"/>
        </w:rPr>
        <w:t xml:space="preserve"> de protection.</w:t>
      </w:r>
    </w:p>
    <w:p w14:paraId="04C611F2" w14:textId="77777777" w:rsidR="001D2C62" w:rsidRPr="00F82FFD" w:rsidRDefault="008361B5" w:rsidP="00961E4F">
      <w:pPr>
        <w:widowControl w:val="0"/>
        <w:numPr>
          <w:ilvl w:val="0"/>
          <w:numId w:val="15"/>
        </w:numPr>
        <w:autoSpaceDE w:val="0"/>
        <w:autoSpaceDN w:val="0"/>
        <w:adjustRightInd w:val="0"/>
        <w:ind w:hanging="217"/>
        <w:jc w:val="both"/>
        <w:rPr>
          <w:rFonts w:ascii="Comic Sans MS" w:hAnsi="Comic Sans MS"/>
          <w:color w:val="0000FF"/>
          <w:sz w:val="22"/>
          <w:szCs w:val="22"/>
        </w:rPr>
      </w:pPr>
      <w:r w:rsidRPr="00F82FFD">
        <w:rPr>
          <w:rFonts w:ascii="Comic Sans MS" w:hAnsi="Comic Sans MS"/>
          <w:color w:val="0000FF"/>
          <w:sz w:val="22"/>
          <w:szCs w:val="22"/>
        </w:rPr>
        <w:t>Les bouteilles de plongée ne sont pas concernées directement par cette règlementation car elles obéissent aux</w:t>
      </w:r>
      <w:r w:rsidR="001D2C62" w:rsidRPr="00F82FFD">
        <w:rPr>
          <w:rFonts w:ascii="Comic Sans MS" w:hAnsi="Comic Sans MS"/>
          <w:color w:val="0000FF"/>
          <w:sz w:val="22"/>
          <w:szCs w:val="22"/>
        </w:rPr>
        <w:t xml:space="preserve"> r</w:t>
      </w:r>
      <w:r w:rsidRPr="00F82FFD">
        <w:rPr>
          <w:rFonts w:ascii="Comic Sans MS" w:hAnsi="Comic Sans MS"/>
          <w:color w:val="0000FF"/>
          <w:sz w:val="22"/>
          <w:szCs w:val="22"/>
        </w:rPr>
        <w:t>ègles liées à la règlementation des éq</w:t>
      </w:r>
      <w:r w:rsidR="008B28FF" w:rsidRPr="00F82FFD">
        <w:rPr>
          <w:rFonts w:ascii="Comic Sans MS" w:hAnsi="Comic Sans MS"/>
          <w:color w:val="0000FF"/>
          <w:sz w:val="22"/>
          <w:szCs w:val="22"/>
        </w:rPr>
        <w:t>uipements sous pression (TIV</w:t>
      </w:r>
      <w:r w:rsidRPr="00F82FFD">
        <w:rPr>
          <w:rFonts w:ascii="Comic Sans MS" w:hAnsi="Comic Sans MS"/>
          <w:color w:val="0000FF"/>
          <w:sz w:val="22"/>
          <w:szCs w:val="22"/>
        </w:rPr>
        <w:t>).</w:t>
      </w:r>
    </w:p>
    <w:p w14:paraId="3DAB15B4" w14:textId="34BF3E86" w:rsidR="008361B5" w:rsidRPr="00F82FFD" w:rsidRDefault="008361B5" w:rsidP="00961E4F">
      <w:pPr>
        <w:widowControl w:val="0"/>
        <w:numPr>
          <w:ilvl w:val="0"/>
          <w:numId w:val="15"/>
        </w:numPr>
        <w:autoSpaceDE w:val="0"/>
        <w:autoSpaceDN w:val="0"/>
        <w:adjustRightInd w:val="0"/>
        <w:ind w:hanging="217"/>
        <w:jc w:val="both"/>
        <w:rPr>
          <w:rFonts w:ascii="Comic Sans MS" w:hAnsi="Comic Sans MS"/>
          <w:color w:val="0000FF"/>
          <w:sz w:val="22"/>
          <w:szCs w:val="22"/>
        </w:rPr>
      </w:pPr>
      <w:r w:rsidRPr="00F82FFD">
        <w:rPr>
          <w:rFonts w:ascii="Comic Sans MS" w:hAnsi="Comic Sans MS"/>
          <w:color w:val="0000FF"/>
          <w:sz w:val="22"/>
          <w:szCs w:val="22"/>
        </w:rPr>
        <w:t xml:space="preserve"> De même, le reste de l'équipement</w:t>
      </w:r>
      <w:r w:rsidR="001D2C62" w:rsidRPr="00F82FFD">
        <w:rPr>
          <w:rFonts w:ascii="Comic Sans MS" w:hAnsi="Comic Sans MS"/>
          <w:color w:val="0000FF"/>
          <w:sz w:val="22"/>
          <w:szCs w:val="22"/>
        </w:rPr>
        <w:t xml:space="preserve"> </w:t>
      </w:r>
      <w:r w:rsidRPr="00F82FFD">
        <w:rPr>
          <w:rFonts w:ascii="Comic Sans MS" w:hAnsi="Comic Sans MS"/>
          <w:color w:val="0000FF"/>
          <w:sz w:val="22"/>
          <w:szCs w:val="22"/>
        </w:rPr>
        <w:t>comme</w:t>
      </w:r>
      <w:r w:rsidR="00EF6E78" w:rsidRPr="00F82FFD">
        <w:rPr>
          <w:rFonts w:ascii="Comic Sans MS" w:hAnsi="Comic Sans MS"/>
          <w:color w:val="0000FF"/>
          <w:sz w:val="22"/>
          <w:szCs w:val="22"/>
        </w:rPr>
        <w:t xml:space="preserve"> les « ordinateurs de plongée »</w:t>
      </w:r>
      <w:r w:rsidRPr="00F82FFD">
        <w:rPr>
          <w:rFonts w:ascii="Comic Sans MS" w:hAnsi="Comic Sans MS"/>
          <w:color w:val="0000FF"/>
          <w:sz w:val="22"/>
          <w:szCs w:val="22"/>
        </w:rPr>
        <w:t xml:space="preserve">, les tubas ou les lampes ne sont pas </w:t>
      </w:r>
      <w:r w:rsidR="00607B8F" w:rsidRPr="00F82FFD">
        <w:rPr>
          <w:rFonts w:ascii="Comic Sans MS" w:hAnsi="Comic Sans MS"/>
          <w:color w:val="0000FF"/>
          <w:sz w:val="22"/>
          <w:szCs w:val="22"/>
        </w:rPr>
        <w:t>concernés</w:t>
      </w:r>
      <w:r w:rsidRPr="00F82FFD">
        <w:rPr>
          <w:rFonts w:ascii="Comic Sans MS" w:hAnsi="Comic Sans MS"/>
          <w:color w:val="0000FF"/>
          <w:sz w:val="22"/>
          <w:szCs w:val="22"/>
        </w:rPr>
        <w:t>.</w:t>
      </w:r>
    </w:p>
    <w:p w14:paraId="676C7B59" w14:textId="7A8B215D" w:rsidR="00452AF3" w:rsidRPr="00F82FFD" w:rsidRDefault="00EF6E78" w:rsidP="006E264D">
      <w:pPr>
        <w:spacing w:before="120"/>
        <w:jc w:val="both"/>
        <w:rPr>
          <w:rFonts w:ascii="Comic Sans MS" w:hAnsi="Comic Sans MS"/>
          <w:b/>
          <w:sz w:val="22"/>
          <w:szCs w:val="22"/>
          <w:u w:val="single"/>
        </w:rPr>
      </w:pPr>
      <w:r w:rsidRPr="00F82FFD">
        <w:rPr>
          <w:rFonts w:ascii="Comic Sans MS" w:hAnsi="Comic Sans MS"/>
          <w:b/>
          <w:sz w:val="22"/>
          <w:szCs w:val="22"/>
          <w:u w:val="single"/>
        </w:rPr>
        <w:t>Q</w:t>
      </w:r>
      <w:r w:rsidR="00452AF3" w:rsidRPr="00F82FFD">
        <w:rPr>
          <w:rFonts w:ascii="Comic Sans MS" w:hAnsi="Comic Sans MS"/>
          <w:b/>
          <w:sz w:val="22"/>
          <w:szCs w:val="22"/>
          <w:u w:val="single"/>
        </w:rPr>
        <w:t xml:space="preserve">uestion 4 : </w:t>
      </w:r>
      <w:r w:rsidR="00CB72F0" w:rsidRPr="00F82FFD">
        <w:rPr>
          <w:rFonts w:ascii="Comic Sans MS" w:hAnsi="Comic Sans MS"/>
          <w:b/>
          <w:sz w:val="22"/>
          <w:szCs w:val="22"/>
          <w:u w:val="single"/>
        </w:rPr>
        <w:t xml:space="preserve">les conditions </w:t>
      </w:r>
      <w:r w:rsidR="001C1A56">
        <w:rPr>
          <w:rFonts w:ascii="Comic Sans MS" w:hAnsi="Comic Sans MS"/>
          <w:b/>
          <w:sz w:val="22"/>
          <w:szCs w:val="22"/>
          <w:u w:val="single"/>
        </w:rPr>
        <w:t xml:space="preserve">de </w:t>
      </w:r>
      <w:r w:rsidR="00B607A3">
        <w:rPr>
          <w:rFonts w:ascii="Comic Sans MS" w:hAnsi="Comic Sans MS"/>
          <w:b/>
          <w:sz w:val="22"/>
          <w:szCs w:val="22"/>
          <w:u w:val="single"/>
        </w:rPr>
        <w:t xml:space="preserve">la </w:t>
      </w:r>
      <w:r w:rsidR="00CB72F0" w:rsidRPr="00F82FFD">
        <w:rPr>
          <w:rFonts w:ascii="Comic Sans MS" w:hAnsi="Comic Sans MS"/>
          <w:b/>
          <w:sz w:val="22"/>
          <w:szCs w:val="22"/>
          <w:u w:val="single"/>
        </w:rPr>
        <w:t>plongée jeune (3</w:t>
      </w:r>
      <w:r w:rsidR="00452AF3" w:rsidRPr="00F82FFD">
        <w:rPr>
          <w:rFonts w:ascii="Comic Sans MS" w:hAnsi="Comic Sans MS"/>
          <w:b/>
          <w:sz w:val="22"/>
          <w:szCs w:val="22"/>
          <w:u w:val="single"/>
        </w:rPr>
        <w:t xml:space="preserve"> points)</w:t>
      </w:r>
    </w:p>
    <w:p w14:paraId="47C4E0D2" w14:textId="46AACAD4" w:rsidR="00452AF3" w:rsidRPr="00F82FFD" w:rsidRDefault="00452AF3" w:rsidP="004B2B5C">
      <w:pPr>
        <w:autoSpaceDE w:val="0"/>
        <w:autoSpaceDN w:val="0"/>
        <w:adjustRightInd w:val="0"/>
        <w:spacing w:before="60"/>
        <w:jc w:val="both"/>
        <w:rPr>
          <w:rFonts w:ascii="Comic Sans MS" w:hAnsi="Comic Sans MS"/>
          <w:bCs/>
          <w:iCs/>
          <w:sz w:val="22"/>
          <w:szCs w:val="22"/>
        </w:rPr>
      </w:pPr>
      <w:r w:rsidRPr="00F82FFD">
        <w:rPr>
          <w:rFonts w:ascii="Comic Sans MS" w:hAnsi="Comic Sans MS"/>
          <w:bCs/>
          <w:iCs/>
          <w:sz w:val="22"/>
          <w:szCs w:val="22"/>
        </w:rPr>
        <w:t xml:space="preserve">Quelles sont les conditions de pratique (administratives, environnementales et matérielles) pour organiser la </w:t>
      </w:r>
      <w:r w:rsidR="00E40186">
        <w:rPr>
          <w:rFonts w:ascii="Comic Sans MS" w:hAnsi="Comic Sans MS"/>
          <w:bCs/>
          <w:iCs/>
          <w:sz w:val="22"/>
          <w:szCs w:val="22"/>
        </w:rPr>
        <w:t>plongée en scaphandre des jeunes de moins de 12 ans ?</w:t>
      </w:r>
    </w:p>
    <w:p w14:paraId="600C5C03" w14:textId="3F81D48A" w:rsidR="00EA3599" w:rsidRPr="00F82FFD" w:rsidRDefault="00072430" w:rsidP="004B2B5C">
      <w:pPr>
        <w:autoSpaceDE w:val="0"/>
        <w:autoSpaceDN w:val="0"/>
        <w:adjustRightInd w:val="0"/>
        <w:spacing w:before="60"/>
        <w:jc w:val="both"/>
        <w:rPr>
          <w:rFonts w:ascii="Comic Sans MS" w:hAnsi="Comic Sans MS"/>
          <w:color w:val="0000FF"/>
          <w:sz w:val="22"/>
          <w:szCs w:val="22"/>
          <w:u w:val="single"/>
        </w:rPr>
      </w:pPr>
      <w:r>
        <w:rPr>
          <w:rFonts w:ascii="Comic Sans MS" w:hAnsi="Comic Sans MS"/>
          <w:color w:val="0000FF"/>
          <w:sz w:val="22"/>
          <w:szCs w:val="22"/>
          <w:u w:val="single"/>
        </w:rPr>
        <w:t>Conditions administratives préalables</w:t>
      </w:r>
      <w:r w:rsidR="00B258E1" w:rsidRPr="00F82FFD">
        <w:rPr>
          <w:rFonts w:ascii="Comic Sans MS" w:hAnsi="Comic Sans MS"/>
          <w:color w:val="0000FF"/>
          <w:sz w:val="22"/>
          <w:szCs w:val="22"/>
          <w:u w:val="single"/>
        </w:rPr>
        <w:t xml:space="preserve"> :</w:t>
      </w:r>
      <w:r w:rsidR="00CB72F0" w:rsidRPr="00F82FFD">
        <w:rPr>
          <w:rFonts w:ascii="Comic Sans MS" w:hAnsi="Comic Sans MS"/>
          <w:color w:val="0000FF"/>
          <w:sz w:val="22"/>
          <w:szCs w:val="22"/>
          <w:u w:val="single"/>
        </w:rPr>
        <w:t xml:space="preserve"> (1,5 p</w:t>
      </w:r>
      <w:r w:rsidR="004B2B5C">
        <w:rPr>
          <w:rFonts w:ascii="Comic Sans MS" w:hAnsi="Comic Sans MS"/>
          <w:color w:val="0000FF"/>
          <w:sz w:val="22"/>
          <w:szCs w:val="22"/>
          <w:u w:val="single"/>
        </w:rPr>
        <w:t>oin</w:t>
      </w:r>
      <w:r w:rsidR="00CB72F0" w:rsidRPr="00F82FFD">
        <w:rPr>
          <w:rFonts w:ascii="Comic Sans MS" w:hAnsi="Comic Sans MS"/>
          <w:color w:val="0000FF"/>
          <w:sz w:val="22"/>
          <w:szCs w:val="22"/>
          <w:u w:val="single"/>
        </w:rPr>
        <w:t>t)</w:t>
      </w:r>
    </w:p>
    <w:p w14:paraId="5532DBEB" w14:textId="77777777" w:rsidR="00B258E1" w:rsidRPr="004B2B5C" w:rsidRDefault="00B258E1" w:rsidP="00961E4F">
      <w:pPr>
        <w:pStyle w:val="Pardeliste"/>
        <w:numPr>
          <w:ilvl w:val="0"/>
          <w:numId w:val="29"/>
        </w:numPr>
        <w:autoSpaceDE w:val="0"/>
        <w:autoSpaceDN w:val="0"/>
        <w:adjustRightInd w:val="0"/>
        <w:spacing w:before="60"/>
        <w:ind w:left="357" w:hanging="357"/>
        <w:contextualSpacing w:val="0"/>
        <w:jc w:val="both"/>
        <w:rPr>
          <w:rFonts w:ascii="Comic Sans MS" w:hAnsi="Comic Sans MS"/>
          <w:color w:val="0000FF"/>
          <w:sz w:val="22"/>
          <w:szCs w:val="22"/>
        </w:rPr>
      </w:pPr>
      <w:r w:rsidRPr="004B2B5C">
        <w:rPr>
          <w:rFonts w:ascii="Comic Sans MS" w:hAnsi="Comic Sans MS"/>
          <w:color w:val="0000FF"/>
          <w:sz w:val="22"/>
          <w:szCs w:val="22"/>
        </w:rPr>
        <w:t>L'autorisation écrite préalable du responsable légal du mineur.</w:t>
      </w:r>
    </w:p>
    <w:p w14:paraId="1B2BB7BD" w14:textId="77777777" w:rsidR="00B258E1" w:rsidRPr="004B2B5C" w:rsidRDefault="00B258E1" w:rsidP="00961E4F">
      <w:pPr>
        <w:pStyle w:val="Pardeliste"/>
        <w:numPr>
          <w:ilvl w:val="0"/>
          <w:numId w:val="29"/>
        </w:numPr>
        <w:autoSpaceDE w:val="0"/>
        <w:autoSpaceDN w:val="0"/>
        <w:adjustRightInd w:val="0"/>
        <w:jc w:val="both"/>
        <w:rPr>
          <w:rFonts w:ascii="Comic Sans MS" w:hAnsi="Comic Sans MS"/>
          <w:color w:val="0000FF"/>
          <w:sz w:val="22"/>
          <w:szCs w:val="22"/>
        </w:rPr>
      </w:pPr>
      <w:r w:rsidRPr="004B2B5C">
        <w:rPr>
          <w:rFonts w:ascii="Comic Sans MS" w:hAnsi="Comic Sans MS"/>
          <w:color w:val="0000FF"/>
          <w:sz w:val="22"/>
          <w:szCs w:val="22"/>
        </w:rPr>
        <w:t>La prise de la licen</w:t>
      </w:r>
      <w:r w:rsidR="00105530" w:rsidRPr="004B2B5C">
        <w:rPr>
          <w:rFonts w:ascii="Comic Sans MS" w:hAnsi="Comic Sans MS"/>
          <w:color w:val="0000FF"/>
          <w:sz w:val="22"/>
          <w:szCs w:val="22"/>
        </w:rPr>
        <w:t xml:space="preserve">ce </w:t>
      </w:r>
      <w:r w:rsidR="00EA3599" w:rsidRPr="004B2B5C">
        <w:rPr>
          <w:rFonts w:ascii="Comic Sans MS" w:hAnsi="Comic Sans MS"/>
          <w:color w:val="0000FF"/>
          <w:sz w:val="22"/>
          <w:szCs w:val="22"/>
        </w:rPr>
        <w:t>de la FFESSM (sauf pour la 1ère</w:t>
      </w:r>
      <w:r w:rsidRPr="004B2B5C">
        <w:rPr>
          <w:rFonts w:ascii="Comic Sans MS" w:hAnsi="Comic Sans MS"/>
          <w:color w:val="0000FF"/>
          <w:sz w:val="22"/>
          <w:szCs w:val="22"/>
        </w:rPr>
        <w:t xml:space="preserve"> étoile qui est un niveau de</w:t>
      </w:r>
      <w:r w:rsidR="00452AF3" w:rsidRPr="004B2B5C">
        <w:rPr>
          <w:rFonts w:ascii="Comic Sans MS" w:hAnsi="Comic Sans MS"/>
          <w:color w:val="0000FF"/>
          <w:sz w:val="22"/>
          <w:szCs w:val="22"/>
        </w:rPr>
        <w:t xml:space="preserve"> </w:t>
      </w:r>
      <w:r w:rsidRPr="004B2B5C">
        <w:rPr>
          <w:rFonts w:ascii="Comic Sans MS" w:hAnsi="Comic Sans MS"/>
          <w:color w:val="0000FF"/>
          <w:sz w:val="22"/>
          <w:szCs w:val="22"/>
        </w:rPr>
        <w:t>découverte).</w:t>
      </w:r>
    </w:p>
    <w:p w14:paraId="7734A0AD" w14:textId="1C86D595" w:rsidR="00B258E1" w:rsidRPr="004B2B5C" w:rsidRDefault="00B258E1" w:rsidP="00961E4F">
      <w:pPr>
        <w:pStyle w:val="Pardeliste"/>
        <w:numPr>
          <w:ilvl w:val="0"/>
          <w:numId w:val="29"/>
        </w:numPr>
        <w:autoSpaceDE w:val="0"/>
        <w:autoSpaceDN w:val="0"/>
        <w:adjustRightInd w:val="0"/>
        <w:jc w:val="both"/>
        <w:rPr>
          <w:rFonts w:ascii="Comic Sans MS" w:hAnsi="Comic Sans MS"/>
          <w:color w:val="0000FF"/>
          <w:sz w:val="22"/>
          <w:szCs w:val="22"/>
        </w:rPr>
      </w:pPr>
      <w:r w:rsidRPr="004B2B5C">
        <w:rPr>
          <w:rFonts w:ascii="Comic Sans MS" w:hAnsi="Comic Sans MS"/>
          <w:color w:val="0000FF"/>
          <w:sz w:val="22"/>
          <w:szCs w:val="22"/>
        </w:rPr>
        <w:t xml:space="preserve">La présentation d’un </w:t>
      </w:r>
      <w:r w:rsidR="004249C6">
        <w:rPr>
          <w:rFonts w:ascii="Comic Sans MS" w:hAnsi="Comic Sans MS"/>
          <w:b/>
          <w:color w:val="0000FF"/>
          <w:sz w:val="22"/>
          <w:szCs w:val="22"/>
        </w:rPr>
        <w:t>C</w:t>
      </w:r>
      <w:r w:rsidRPr="004B2B5C">
        <w:rPr>
          <w:rFonts w:ascii="Comic Sans MS" w:hAnsi="Comic Sans MS"/>
          <w:color w:val="0000FF"/>
          <w:sz w:val="22"/>
          <w:szCs w:val="22"/>
        </w:rPr>
        <w:t xml:space="preserve">ertificat médical </w:t>
      </w:r>
      <w:r w:rsidR="004B2B5C">
        <w:rPr>
          <w:rFonts w:ascii="Comic Sans MS" w:hAnsi="Comic Sans MS"/>
          <w:color w:val="0000FF"/>
          <w:sz w:val="22"/>
          <w:szCs w:val="22"/>
        </w:rPr>
        <w:t>d’</w:t>
      </w:r>
      <w:r w:rsidR="004249C6" w:rsidRPr="004249C6">
        <w:rPr>
          <w:rFonts w:ascii="Comic Sans MS" w:hAnsi="Comic Sans MS"/>
          <w:b/>
          <w:color w:val="0000FF"/>
          <w:sz w:val="22"/>
          <w:szCs w:val="22"/>
        </w:rPr>
        <w:t>A</w:t>
      </w:r>
      <w:r w:rsidR="004B2B5C">
        <w:rPr>
          <w:rFonts w:ascii="Comic Sans MS" w:hAnsi="Comic Sans MS"/>
          <w:color w:val="0000FF"/>
          <w:sz w:val="22"/>
          <w:szCs w:val="22"/>
        </w:rPr>
        <w:t>bsence de</w:t>
      </w:r>
      <w:r w:rsidRPr="004B2B5C">
        <w:rPr>
          <w:rFonts w:ascii="Comic Sans MS" w:hAnsi="Comic Sans MS"/>
          <w:color w:val="0000FF"/>
          <w:sz w:val="22"/>
          <w:szCs w:val="22"/>
        </w:rPr>
        <w:t xml:space="preserve"> </w:t>
      </w:r>
      <w:r w:rsidR="004249C6">
        <w:rPr>
          <w:rFonts w:ascii="Comic Sans MS" w:hAnsi="Comic Sans MS"/>
          <w:b/>
          <w:color w:val="0000FF"/>
          <w:sz w:val="22"/>
          <w:szCs w:val="22"/>
        </w:rPr>
        <w:t>C</w:t>
      </w:r>
      <w:r w:rsidRPr="004B2B5C">
        <w:rPr>
          <w:rFonts w:ascii="Comic Sans MS" w:hAnsi="Comic Sans MS"/>
          <w:color w:val="0000FF"/>
          <w:sz w:val="22"/>
          <w:szCs w:val="22"/>
        </w:rPr>
        <w:t>ontre-</w:t>
      </w:r>
      <w:r w:rsidR="004249C6" w:rsidRPr="004249C6">
        <w:rPr>
          <w:rFonts w:ascii="Comic Sans MS" w:hAnsi="Comic Sans MS"/>
          <w:b/>
          <w:color w:val="0000FF"/>
          <w:sz w:val="22"/>
          <w:szCs w:val="22"/>
        </w:rPr>
        <w:t>I</w:t>
      </w:r>
      <w:r w:rsidRPr="004B2B5C">
        <w:rPr>
          <w:rFonts w:ascii="Comic Sans MS" w:hAnsi="Comic Sans MS"/>
          <w:color w:val="0000FF"/>
          <w:sz w:val="22"/>
          <w:szCs w:val="22"/>
        </w:rPr>
        <w:t xml:space="preserve">ndication </w:t>
      </w:r>
      <w:r w:rsidR="004B2B5C">
        <w:rPr>
          <w:rFonts w:ascii="Comic Sans MS" w:hAnsi="Comic Sans MS"/>
          <w:color w:val="0000FF"/>
          <w:sz w:val="22"/>
          <w:szCs w:val="22"/>
        </w:rPr>
        <w:t xml:space="preserve">(CACI) </w:t>
      </w:r>
      <w:r w:rsidRPr="004B2B5C">
        <w:rPr>
          <w:rFonts w:ascii="Comic Sans MS" w:hAnsi="Comic Sans MS"/>
          <w:color w:val="0000FF"/>
          <w:sz w:val="22"/>
          <w:szCs w:val="22"/>
        </w:rPr>
        <w:t xml:space="preserve">à la plongée subaquatique de moins d’un an délivré </w:t>
      </w:r>
      <w:r w:rsidR="00E40186">
        <w:rPr>
          <w:rFonts w:ascii="Comic Sans MS" w:hAnsi="Comic Sans MS"/>
          <w:color w:val="0000FF"/>
          <w:sz w:val="22"/>
          <w:szCs w:val="22"/>
        </w:rPr>
        <w:t xml:space="preserve">par tout médecin, selon le modèle téléchargeable sur le site de la commission médicale de la FFESSM : </w:t>
      </w:r>
      <w:hyperlink r:id="rId7" w:history="1">
        <w:r w:rsidR="004249C6" w:rsidRPr="00BA11FE">
          <w:rPr>
            <w:rStyle w:val="Lienhypertexte"/>
            <w:rFonts w:ascii="Comic Sans MS" w:hAnsi="Comic Sans MS"/>
            <w:sz w:val="22"/>
            <w:szCs w:val="22"/>
          </w:rPr>
          <w:t>http://medical.ffessm.fr</w:t>
        </w:r>
      </w:hyperlink>
      <w:r w:rsidR="004249C6">
        <w:rPr>
          <w:rFonts w:ascii="Comic Sans MS" w:hAnsi="Comic Sans MS"/>
          <w:color w:val="0000FF"/>
          <w:sz w:val="22"/>
          <w:szCs w:val="22"/>
        </w:rPr>
        <w:t>, sauf pour :</w:t>
      </w:r>
    </w:p>
    <w:p w14:paraId="134DEC67" w14:textId="48D5D2B1" w:rsidR="00B258E1" w:rsidRPr="004249C6" w:rsidRDefault="004249C6" w:rsidP="00961E4F">
      <w:pPr>
        <w:pStyle w:val="Pardeliste"/>
        <w:numPr>
          <w:ilvl w:val="1"/>
          <w:numId w:val="29"/>
        </w:numPr>
        <w:autoSpaceDE w:val="0"/>
        <w:autoSpaceDN w:val="0"/>
        <w:adjustRightInd w:val="0"/>
        <w:jc w:val="both"/>
        <w:rPr>
          <w:rFonts w:ascii="Comic Sans MS" w:hAnsi="Comic Sans MS"/>
          <w:color w:val="0000FF"/>
          <w:sz w:val="22"/>
          <w:szCs w:val="22"/>
        </w:rPr>
      </w:pPr>
      <w:r>
        <w:rPr>
          <w:rFonts w:ascii="Comic Sans MS" w:hAnsi="Comic Sans MS"/>
          <w:color w:val="0000FF"/>
          <w:sz w:val="22"/>
          <w:szCs w:val="22"/>
        </w:rPr>
        <w:t>L</w:t>
      </w:r>
      <w:r w:rsidR="00B258E1" w:rsidRPr="004B2B5C">
        <w:rPr>
          <w:rFonts w:ascii="Comic Sans MS" w:hAnsi="Comic Sans MS"/>
          <w:color w:val="0000FF"/>
          <w:sz w:val="22"/>
          <w:szCs w:val="22"/>
        </w:rPr>
        <w:t>a première</w:t>
      </w:r>
      <w:r>
        <w:rPr>
          <w:rFonts w:ascii="Comic Sans MS" w:hAnsi="Comic Sans MS"/>
          <w:color w:val="0000FF"/>
          <w:sz w:val="22"/>
          <w:szCs w:val="22"/>
        </w:rPr>
        <w:t xml:space="preserve"> étoile =</w:t>
      </w:r>
      <w:r w:rsidR="00B258E1" w:rsidRPr="004B2B5C">
        <w:rPr>
          <w:rFonts w:ascii="Comic Sans MS" w:hAnsi="Comic Sans MS"/>
          <w:color w:val="0000FF"/>
          <w:sz w:val="22"/>
          <w:szCs w:val="22"/>
        </w:rPr>
        <w:t xml:space="preserve"> niveau de découverte ne nécessitant pas d’avis médical.</w:t>
      </w:r>
    </w:p>
    <w:p w14:paraId="64CF6982" w14:textId="660CB798" w:rsidR="00B258E1" w:rsidRPr="004B2B5C" w:rsidRDefault="004249C6" w:rsidP="00961E4F">
      <w:pPr>
        <w:pStyle w:val="Pardeliste"/>
        <w:numPr>
          <w:ilvl w:val="1"/>
          <w:numId w:val="29"/>
        </w:numPr>
        <w:autoSpaceDE w:val="0"/>
        <w:autoSpaceDN w:val="0"/>
        <w:adjustRightInd w:val="0"/>
        <w:jc w:val="both"/>
        <w:rPr>
          <w:rFonts w:ascii="Comic Sans MS" w:hAnsi="Comic Sans MS"/>
          <w:color w:val="0000FF"/>
          <w:sz w:val="22"/>
          <w:szCs w:val="22"/>
        </w:rPr>
      </w:pPr>
      <w:r>
        <w:rPr>
          <w:rFonts w:ascii="Comic Sans MS" w:hAnsi="Comic Sans MS"/>
          <w:color w:val="0000FF"/>
          <w:sz w:val="22"/>
          <w:szCs w:val="22"/>
        </w:rPr>
        <w:t>L</w:t>
      </w:r>
      <w:r w:rsidR="00B258E1" w:rsidRPr="004B2B5C">
        <w:rPr>
          <w:rFonts w:ascii="Comic Sans MS" w:hAnsi="Comic Sans MS"/>
          <w:color w:val="0000FF"/>
          <w:sz w:val="22"/>
          <w:szCs w:val="22"/>
        </w:rPr>
        <w:t>e baptême</w:t>
      </w:r>
      <w:r>
        <w:rPr>
          <w:rFonts w:ascii="Comic Sans MS" w:hAnsi="Comic Sans MS"/>
          <w:color w:val="0000FF"/>
          <w:sz w:val="22"/>
          <w:szCs w:val="22"/>
        </w:rPr>
        <w:t xml:space="preserve"> d’un enfant valide</w:t>
      </w:r>
      <w:r w:rsidR="00B258E1" w:rsidRPr="004B2B5C">
        <w:rPr>
          <w:rFonts w:ascii="Comic Sans MS" w:hAnsi="Comic Sans MS"/>
          <w:color w:val="0000FF"/>
          <w:sz w:val="22"/>
          <w:szCs w:val="22"/>
        </w:rPr>
        <w:t>. Une information minimale sur les risques liés à l'activité doit cependant être communiquée au responsable légal du mineur.</w:t>
      </w:r>
    </w:p>
    <w:p w14:paraId="63CFED0F" w14:textId="3F7FE43E" w:rsidR="00B258E1" w:rsidRPr="00F82FFD" w:rsidRDefault="00072430" w:rsidP="00072430">
      <w:pPr>
        <w:autoSpaceDE w:val="0"/>
        <w:autoSpaceDN w:val="0"/>
        <w:adjustRightInd w:val="0"/>
        <w:spacing w:before="60"/>
        <w:jc w:val="both"/>
        <w:rPr>
          <w:rFonts w:ascii="Comic Sans MS" w:hAnsi="Comic Sans MS"/>
          <w:color w:val="0000FF"/>
          <w:sz w:val="22"/>
          <w:szCs w:val="22"/>
          <w:u w:val="single"/>
        </w:rPr>
      </w:pPr>
      <w:r>
        <w:rPr>
          <w:rFonts w:ascii="Comic Sans MS" w:hAnsi="Comic Sans MS"/>
          <w:color w:val="0000FF"/>
          <w:sz w:val="22"/>
          <w:szCs w:val="22"/>
          <w:u w:val="single"/>
        </w:rPr>
        <w:t xml:space="preserve">Conditions </w:t>
      </w:r>
      <w:r w:rsidR="00B258E1" w:rsidRPr="00F82FFD">
        <w:rPr>
          <w:rFonts w:ascii="Comic Sans MS" w:hAnsi="Comic Sans MS"/>
          <w:color w:val="0000FF"/>
          <w:sz w:val="22"/>
          <w:szCs w:val="22"/>
          <w:u w:val="single"/>
        </w:rPr>
        <w:t>environnement</w:t>
      </w:r>
      <w:r>
        <w:rPr>
          <w:rFonts w:ascii="Comic Sans MS" w:hAnsi="Comic Sans MS"/>
          <w:color w:val="0000FF"/>
          <w:sz w:val="22"/>
          <w:szCs w:val="22"/>
          <w:u w:val="single"/>
        </w:rPr>
        <w:t>ales</w:t>
      </w:r>
      <w:r w:rsidR="00B258E1" w:rsidRPr="00F82FFD">
        <w:rPr>
          <w:rFonts w:ascii="Comic Sans MS" w:hAnsi="Comic Sans MS"/>
          <w:color w:val="0000FF"/>
          <w:sz w:val="22"/>
          <w:szCs w:val="22"/>
          <w:u w:val="single"/>
        </w:rPr>
        <w:t xml:space="preserve"> et matériel</w:t>
      </w:r>
      <w:r>
        <w:rPr>
          <w:rFonts w:ascii="Comic Sans MS" w:hAnsi="Comic Sans MS"/>
          <w:color w:val="0000FF"/>
          <w:sz w:val="22"/>
          <w:szCs w:val="22"/>
          <w:u w:val="single"/>
        </w:rPr>
        <w:t>les</w:t>
      </w:r>
      <w:r w:rsidR="00B258E1" w:rsidRPr="00F82FFD">
        <w:rPr>
          <w:rFonts w:ascii="Comic Sans MS" w:hAnsi="Comic Sans MS"/>
          <w:color w:val="0000FF"/>
          <w:sz w:val="22"/>
          <w:szCs w:val="22"/>
          <w:u w:val="single"/>
        </w:rPr>
        <w:t> :</w:t>
      </w:r>
      <w:r w:rsidR="00CB72F0" w:rsidRPr="00F82FFD">
        <w:rPr>
          <w:rFonts w:ascii="Comic Sans MS" w:hAnsi="Comic Sans MS"/>
          <w:color w:val="0000FF"/>
          <w:sz w:val="22"/>
          <w:szCs w:val="22"/>
          <w:u w:val="single"/>
        </w:rPr>
        <w:t xml:space="preserve"> (1,5 p</w:t>
      </w:r>
      <w:r>
        <w:rPr>
          <w:rFonts w:ascii="Comic Sans MS" w:hAnsi="Comic Sans MS"/>
          <w:color w:val="0000FF"/>
          <w:sz w:val="22"/>
          <w:szCs w:val="22"/>
          <w:u w:val="single"/>
        </w:rPr>
        <w:t>oin</w:t>
      </w:r>
      <w:r w:rsidR="00CB72F0" w:rsidRPr="00F82FFD">
        <w:rPr>
          <w:rFonts w:ascii="Comic Sans MS" w:hAnsi="Comic Sans MS"/>
          <w:color w:val="0000FF"/>
          <w:sz w:val="22"/>
          <w:szCs w:val="22"/>
          <w:u w:val="single"/>
        </w:rPr>
        <w:t>t)</w:t>
      </w:r>
    </w:p>
    <w:p w14:paraId="706919D7" w14:textId="2111E348" w:rsidR="00072430" w:rsidRDefault="00B258E1" w:rsidP="00961E4F">
      <w:pPr>
        <w:pStyle w:val="Pardeliste"/>
        <w:numPr>
          <w:ilvl w:val="0"/>
          <w:numId w:val="30"/>
        </w:numPr>
        <w:autoSpaceDE w:val="0"/>
        <w:autoSpaceDN w:val="0"/>
        <w:adjustRightInd w:val="0"/>
        <w:spacing w:before="60"/>
        <w:contextualSpacing w:val="0"/>
        <w:jc w:val="both"/>
        <w:rPr>
          <w:rFonts w:ascii="Comic Sans MS" w:hAnsi="Comic Sans MS"/>
          <w:color w:val="0000FF"/>
          <w:sz w:val="22"/>
          <w:szCs w:val="22"/>
        </w:rPr>
      </w:pPr>
      <w:r w:rsidRPr="00072430">
        <w:rPr>
          <w:rFonts w:ascii="Comic Sans MS" w:hAnsi="Comic Sans MS"/>
          <w:color w:val="0000FF"/>
          <w:sz w:val="22"/>
          <w:szCs w:val="22"/>
        </w:rPr>
        <w:t xml:space="preserve">La pratique de l'activité </w:t>
      </w:r>
      <w:r w:rsidR="00072430">
        <w:rPr>
          <w:rFonts w:ascii="Comic Sans MS" w:hAnsi="Comic Sans MS"/>
          <w:color w:val="0000FF"/>
          <w:sz w:val="22"/>
          <w:szCs w:val="22"/>
        </w:rPr>
        <w:t xml:space="preserve">est </w:t>
      </w:r>
      <w:r w:rsidR="00072430" w:rsidRPr="00072430">
        <w:rPr>
          <w:rFonts w:ascii="Comic Sans MS" w:hAnsi="Comic Sans MS"/>
          <w:color w:val="0000FF"/>
          <w:sz w:val="22"/>
          <w:szCs w:val="22"/>
        </w:rPr>
        <w:t>interdite</w:t>
      </w:r>
      <w:r w:rsidRPr="00072430">
        <w:rPr>
          <w:rFonts w:ascii="Comic Sans MS" w:hAnsi="Comic Sans MS"/>
          <w:color w:val="0000FF"/>
          <w:sz w:val="22"/>
          <w:szCs w:val="22"/>
        </w:rPr>
        <w:t xml:space="preserve"> </w:t>
      </w:r>
      <w:r w:rsidR="00072430" w:rsidRPr="00072430">
        <w:rPr>
          <w:rFonts w:ascii="Comic Sans MS" w:hAnsi="Comic Sans MS"/>
          <w:color w:val="0000FF"/>
          <w:sz w:val="22"/>
          <w:szCs w:val="22"/>
        </w:rPr>
        <w:t>si</w:t>
      </w:r>
      <w:r w:rsidRPr="00072430">
        <w:rPr>
          <w:rFonts w:ascii="Comic Sans MS" w:hAnsi="Comic Sans MS"/>
          <w:color w:val="0000FF"/>
          <w:sz w:val="22"/>
          <w:szCs w:val="22"/>
        </w:rPr>
        <w:t xml:space="preserve"> la température de l'eau est inférieure à 12</w:t>
      </w:r>
      <w:r w:rsidR="00072430" w:rsidRPr="00072430">
        <w:rPr>
          <w:rFonts w:ascii="Comic Sans MS" w:hAnsi="Comic Sans MS"/>
          <w:color w:val="0000FF"/>
          <w:sz w:val="22"/>
          <w:szCs w:val="22"/>
        </w:rPr>
        <w:t>°C</w:t>
      </w:r>
      <w:r w:rsidR="00072430">
        <w:rPr>
          <w:rFonts w:ascii="Comic Sans MS" w:hAnsi="Comic Sans MS"/>
          <w:color w:val="0000FF"/>
          <w:sz w:val="22"/>
          <w:szCs w:val="22"/>
        </w:rPr>
        <w:t>.</w:t>
      </w:r>
    </w:p>
    <w:p w14:paraId="610B2C7A" w14:textId="0B114E83" w:rsidR="00B258E1" w:rsidRPr="00072430" w:rsidRDefault="00B258E1" w:rsidP="00961E4F">
      <w:pPr>
        <w:pStyle w:val="Pardeliste"/>
        <w:numPr>
          <w:ilvl w:val="0"/>
          <w:numId w:val="30"/>
        </w:numPr>
        <w:autoSpaceDE w:val="0"/>
        <w:autoSpaceDN w:val="0"/>
        <w:adjustRightInd w:val="0"/>
        <w:spacing w:before="60"/>
        <w:contextualSpacing w:val="0"/>
        <w:jc w:val="both"/>
        <w:rPr>
          <w:rFonts w:ascii="Comic Sans MS" w:hAnsi="Comic Sans MS"/>
          <w:color w:val="0000FF"/>
          <w:sz w:val="22"/>
          <w:szCs w:val="22"/>
        </w:rPr>
      </w:pPr>
      <w:r w:rsidRPr="00072430">
        <w:rPr>
          <w:rFonts w:ascii="Comic Sans MS" w:hAnsi="Comic Sans MS"/>
          <w:color w:val="0000FF"/>
          <w:sz w:val="22"/>
          <w:szCs w:val="22"/>
        </w:rPr>
        <w:t>Lorsque la température de l'eau est inférieure à 23°C, la durée de la plongée ne doit pas excéder 25 minutes.</w:t>
      </w:r>
    </w:p>
    <w:p w14:paraId="04B61BD7" w14:textId="77777777" w:rsidR="00B258E1" w:rsidRPr="00072430" w:rsidRDefault="00B258E1" w:rsidP="00961E4F">
      <w:pPr>
        <w:pStyle w:val="Pardeliste"/>
        <w:numPr>
          <w:ilvl w:val="0"/>
          <w:numId w:val="30"/>
        </w:numPr>
        <w:autoSpaceDE w:val="0"/>
        <w:autoSpaceDN w:val="0"/>
        <w:adjustRightInd w:val="0"/>
        <w:jc w:val="both"/>
        <w:rPr>
          <w:rFonts w:ascii="Comic Sans MS" w:hAnsi="Comic Sans MS"/>
          <w:color w:val="0000FF"/>
          <w:sz w:val="22"/>
          <w:szCs w:val="22"/>
        </w:rPr>
      </w:pPr>
      <w:r w:rsidRPr="00072430">
        <w:rPr>
          <w:rFonts w:ascii="Comic Sans MS" w:hAnsi="Comic Sans MS"/>
          <w:color w:val="0000FF"/>
          <w:sz w:val="22"/>
          <w:szCs w:val="22"/>
        </w:rPr>
        <w:t>Le matériel du jeune plongeur doit être adapté à sa morphologie.</w:t>
      </w:r>
    </w:p>
    <w:p w14:paraId="5956C093" w14:textId="77777777" w:rsidR="00B258E1" w:rsidRPr="00072430" w:rsidRDefault="00B258E1" w:rsidP="00961E4F">
      <w:pPr>
        <w:pStyle w:val="Pardeliste"/>
        <w:numPr>
          <w:ilvl w:val="0"/>
          <w:numId w:val="30"/>
        </w:numPr>
        <w:autoSpaceDE w:val="0"/>
        <w:autoSpaceDN w:val="0"/>
        <w:adjustRightInd w:val="0"/>
        <w:jc w:val="both"/>
        <w:rPr>
          <w:rFonts w:ascii="Comic Sans MS" w:hAnsi="Comic Sans MS"/>
          <w:bCs/>
          <w:iCs/>
          <w:color w:val="0000FF"/>
          <w:sz w:val="22"/>
          <w:szCs w:val="22"/>
        </w:rPr>
      </w:pPr>
      <w:r w:rsidRPr="00072430">
        <w:rPr>
          <w:rFonts w:ascii="Comic Sans MS" w:hAnsi="Comic Sans MS"/>
          <w:color w:val="0000FF"/>
          <w:sz w:val="22"/>
          <w:szCs w:val="22"/>
        </w:rPr>
        <w:t xml:space="preserve">Les éléments de la trousse de premiers secours doivent être adaptés à l'âge, à la morphologie, et au poids des plongeurs concernés (BAVU, dosages des </w:t>
      </w:r>
      <w:r w:rsidR="000B51CA" w:rsidRPr="00072430">
        <w:rPr>
          <w:rFonts w:ascii="Comic Sans MS" w:hAnsi="Comic Sans MS"/>
          <w:color w:val="0000FF"/>
          <w:sz w:val="22"/>
          <w:szCs w:val="22"/>
        </w:rPr>
        <w:t>médicaments)</w:t>
      </w:r>
      <w:r w:rsidRPr="00072430">
        <w:rPr>
          <w:rFonts w:ascii="Comic Sans MS" w:hAnsi="Comic Sans MS"/>
          <w:color w:val="0000FF"/>
          <w:sz w:val="22"/>
          <w:szCs w:val="22"/>
        </w:rPr>
        <w:t>.</w:t>
      </w:r>
    </w:p>
    <w:p w14:paraId="16D9241E" w14:textId="77777777" w:rsidR="00A77F00" w:rsidRPr="00F82FFD" w:rsidRDefault="00A77F00" w:rsidP="00072430">
      <w:pPr>
        <w:spacing w:before="200"/>
        <w:jc w:val="both"/>
        <w:rPr>
          <w:rFonts w:ascii="Comic Sans MS" w:hAnsi="Comic Sans MS"/>
          <w:b/>
          <w:sz w:val="22"/>
          <w:szCs w:val="22"/>
          <w:u w:val="single"/>
        </w:rPr>
      </w:pPr>
      <w:r w:rsidRPr="00F82FFD">
        <w:rPr>
          <w:rFonts w:ascii="Comic Sans MS" w:hAnsi="Comic Sans MS"/>
          <w:b/>
          <w:sz w:val="22"/>
          <w:szCs w:val="22"/>
          <w:u w:val="single"/>
        </w:rPr>
        <w:t>Question 5 : les SCA (4 points)</w:t>
      </w:r>
    </w:p>
    <w:p w14:paraId="1C9AC2BC" w14:textId="7125028C" w:rsidR="00A77F00" w:rsidRPr="00F82FFD" w:rsidRDefault="00B11856" w:rsidP="00961E4F">
      <w:pPr>
        <w:widowControl w:val="0"/>
        <w:numPr>
          <w:ilvl w:val="0"/>
          <w:numId w:val="13"/>
        </w:numPr>
        <w:autoSpaceDE w:val="0"/>
        <w:autoSpaceDN w:val="0"/>
        <w:adjustRightInd w:val="0"/>
        <w:spacing w:before="60"/>
        <w:ind w:left="392" w:hanging="357"/>
        <w:jc w:val="both"/>
        <w:rPr>
          <w:rFonts w:ascii="Comic Sans MS" w:hAnsi="Comic Sans MS" w:cs="Times"/>
          <w:sz w:val="22"/>
          <w:szCs w:val="22"/>
        </w:rPr>
      </w:pPr>
      <w:r>
        <w:rPr>
          <w:rFonts w:ascii="Comic Sans MS" w:hAnsi="Comic Sans MS" w:cs="Times"/>
          <w:sz w:val="22"/>
          <w:szCs w:val="22"/>
        </w:rPr>
        <w:t>Qu'est-</w:t>
      </w:r>
      <w:r w:rsidR="00A77F00" w:rsidRPr="00F82FFD">
        <w:rPr>
          <w:rFonts w:ascii="Comic Sans MS" w:hAnsi="Comic Sans MS" w:cs="Times"/>
          <w:sz w:val="22"/>
          <w:szCs w:val="22"/>
        </w:rPr>
        <w:t>ce qu'une SCA ?</w:t>
      </w:r>
      <w:r w:rsidR="00EF6E78" w:rsidRPr="00F82FFD">
        <w:rPr>
          <w:rFonts w:ascii="Comic Sans MS" w:hAnsi="Comic Sans MS" w:cs="Times"/>
          <w:sz w:val="22"/>
          <w:szCs w:val="22"/>
        </w:rPr>
        <w:t xml:space="preserve"> (2 p</w:t>
      </w:r>
      <w:r w:rsidR="000B0660">
        <w:rPr>
          <w:rFonts w:ascii="Comic Sans MS" w:hAnsi="Comic Sans MS" w:cs="Times"/>
          <w:sz w:val="22"/>
          <w:szCs w:val="22"/>
        </w:rPr>
        <w:t>oin</w:t>
      </w:r>
      <w:r w:rsidR="00EF6E78" w:rsidRPr="00F82FFD">
        <w:rPr>
          <w:rFonts w:ascii="Comic Sans MS" w:hAnsi="Comic Sans MS" w:cs="Times"/>
          <w:sz w:val="22"/>
          <w:szCs w:val="22"/>
        </w:rPr>
        <w:t>t</w:t>
      </w:r>
      <w:r w:rsidR="000B0660">
        <w:rPr>
          <w:rFonts w:ascii="Comic Sans MS" w:hAnsi="Comic Sans MS" w:cs="Times"/>
          <w:sz w:val="22"/>
          <w:szCs w:val="22"/>
        </w:rPr>
        <w:t>s</w:t>
      </w:r>
      <w:r w:rsidR="00CB72F0" w:rsidRPr="00F82FFD">
        <w:rPr>
          <w:rFonts w:ascii="Comic Sans MS" w:hAnsi="Comic Sans MS" w:cs="Times"/>
          <w:sz w:val="22"/>
          <w:szCs w:val="22"/>
        </w:rPr>
        <w:t>)</w:t>
      </w:r>
    </w:p>
    <w:p w14:paraId="782D6F59" w14:textId="228619E3" w:rsidR="00A77F00" w:rsidRPr="00F82FFD" w:rsidRDefault="00A77F00" w:rsidP="00961E4F">
      <w:pPr>
        <w:pStyle w:val="Normalweb"/>
        <w:spacing w:before="60" w:beforeAutospacing="0" w:after="0" w:afterAutospacing="0"/>
        <w:ind w:left="391"/>
        <w:jc w:val="both"/>
        <w:rPr>
          <w:rFonts w:ascii="Comic Sans MS" w:hAnsi="Comic Sans MS" w:cs="Helvetica"/>
          <w:color w:val="0000FF"/>
          <w:sz w:val="22"/>
          <w:szCs w:val="22"/>
        </w:rPr>
      </w:pPr>
      <w:r w:rsidRPr="00F82FFD">
        <w:rPr>
          <w:rFonts w:ascii="Comic Sans MS" w:hAnsi="Comic Sans MS" w:cs="Helvetica"/>
          <w:color w:val="0000FF"/>
          <w:sz w:val="22"/>
          <w:szCs w:val="22"/>
        </w:rPr>
        <w:t>C’est l’abrégé de Structure Commerciale Agréée, qui désigne un statut de membre de la</w:t>
      </w:r>
      <w:r w:rsidR="000B0660">
        <w:rPr>
          <w:rFonts w:ascii="Comic Sans MS" w:hAnsi="Comic Sans MS" w:cs="Helvetica"/>
          <w:color w:val="0000FF"/>
          <w:sz w:val="22"/>
          <w:szCs w:val="22"/>
        </w:rPr>
        <w:t xml:space="preserve"> FFESSM qui comprend aussi</w:t>
      </w:r>
      <w:r w:rsidRPr="00F82FFD">
        <w:rPr>
          <w:rFonts w:ascii="Comic Sans MS" w:hAnsi="Comic Sans MS" w:cs="Helvetica"/>
          <w:color w:val="0000FF"/>
          <w:sz w:val="22"/>
          <w:szCs w:val="22"/>
        </w:rPr>
        <w:t xml:space="preserve"> des clubs associatifs affiliés. Les SCA sont des membres à part entière de la FFESSM et participent pleinement à la vie fédérale. L’exploitant est porteur des droits attachés à ce statut, notamment pour vote</w:t>
      </w:r>
      <w:r w:rsidR="000B0660">
        <w:rPr>
          <w:rFonts w:ascii="Comic Sans MS" w:hAnsi="Comic Sans MS" w:cs="Helvetica"/>
          <w:color w:val="0000FF"/>
          <w:sz w:val="22"/>
          <w:szCs w:val="22"/>
        </w:rPr>
        <w:t>r</w:t>
      </w:r>
      <w:r w:rsidRPr="00F82FFD">
        <w:rPr>
          <w:rFonts w:ascii="Comic Sans MS" w:hAnsi="Comic Sans MS" w:cs="Helvetica"/>
          <w:color w:val="0000FF"/>
          <w:sz w:val="22"/>
          <w:szCs w:val="22"/>
        </w:rPr>
        <w:t xml:space="preserve"> dans les différentes instances fédérales, avec un système pondéré imposé par voie règlementaire (Code du sport) et les </w:t>
      </w:r>
      <w:r w:rsidR="00410C14" w:rsidRPr="00F82FFD">
        <w:rPr>
          <w:rFonts w:ascii="Comic Sans MS" w:hAnsi="Comic Sans MS" w:cs="Helvetica"/>
          <w:color w:val="0000FF"/>
          <w:sz w:val="22"/>
          <w:szCs w:val="22"/>
        </w:rPr>
        <w:t>statuts fédéraux.</w:t>
      </w:r>
      <w:r w:rsidRPr="00F82FFD">
        <w:rPr>
          <w:rFonts w:ascii="Comic Sans MS" w:hAnsi="Comic Sans MS" w:cs="Helvetica"/>
          <w:color w:val="0000FF"/>
          <w:sz w:val="22"/>
          <w:szCs w:val="22"/>
        </w:rPr>
        <w:t xml:space="preserve"> Seules les structures commerciales sont visées par le dispositif d’agrément des SCA. A ce titre, peuvent donc postuler :</w:t>
      </w:r>
    </w:p>
    <w:p w14:paraId="0215AD5C" w14:textId="77777777" w:rsidR="00A77F00" w:rsidRPr="00F82FFD" w:rsidRDefault="00A77F00" w:rsidP="00961E4F">
      <w:pPr>
        <w:pStyle w:val="Normalweb"/>
        <w:numPr>
          <w:ilvl w:val="0"/>
          <w:numId w:val="31"/>
        </w:numPr>
        <w:spacing w:before="0" w:beforeAutospacing="0" w:after="0" w:afterAutospacing="0"/>
        <w:jc w:val="both"/>
        <w:rPr>
          <w:rFonts w:ascii="Comic Sans MS" w:hAnsi="Comic Sans MS" w:cs="Helvetica"/>
          <w:color w:val="0000FF"/>
          <w:sz w:val="22"/>
          <w:szCs w:val="22"/>
        </w:rPr>
      </w:pPr>
      <w:r w:rsidRPr="00F82FFD">
        <w:rPr>
          <w:rFonts w:ascii="Comic Sans MS" w:hAnsi="Comic Sans MS" w:cs="Helvetica"/>
          <w:color w:val="0000FF"/>
          <w:sz w:val="22"/>
          <w:szCs w:val="22"/>
        </w:rPr>
        <w:t xml:space="preserve">Les exploitants des </w:t>
      </w:r>
      <w:r w:rsidRPr="00F82FFD">
        <w:rPr>
          <w:rFonts w:ascii="Comic Sans MS" w:hAnsi="Comic Sans MS" w:cs="Helvetica"/>
          <w:bCs/>
          <w:color w:val="0000FF"/>
          <w:sz w:val="22"/>
          <w:szCs w:val="22"/>
        </w:rPr>
        <w:t>personnes morales à forme commerciale</w:t>
      </w:r>
      <w:r w:rsidRPr="00F82FFD">
        <w:rPr>
          <w:rFonts w:ascii="Comic Sans MS" w:hAnsi="Comic Sans MS" w:cs="Helvetica"/>
          <w:color w:val="0000FF"/>
          <w:sz w:val="22"/>
          <w:szCs w:val="22"/>
        </w:rPr>
        <w:t> dont les statuts et l’objet social prévoient l’exploitation d’un établissement d’APS en plongée et l’organisation d’activités subaquatiques (SARL, EURL, SAS par ex.).</w:t>
      </w:r>
    </w:p>
    <w:p w14:paraId="14A85800" w14:textId="77777777" w:rsidR="00A77F00" w:rsidRPr="00F82FFD" w:rsidRDefault="00A77F00" w:rsidP="00961E4F">
      <w:pPr>
        <w:pStyle w:val="Normalweb"/>
        <w:numPr>
          <w:ilvl w:val="0"/>
          <w:numId w:val="31"/>
        </w:numPr>
        <w:spacing w:before="0" w:beforeAutospacing="0" w:after="0" w:afterAutospacing="0"/>
        <w:jc w:val="both"/>
        <w:rPr>
          <w:rFonts w:ascii="Comic Sans MS" w:hAnsi="Comic Sans MS" w:cs="Helvetica"/>
          <w:color w:val="0000FF"/>
          <w:sz w:val="22"/>
          <w:szCs w:val="22"/>
        </w:rPr>
      </w:pPr>
      <w:r w:rsidRPr="00F82FFD">
        <w:rPr>
          <w:rFonts w:ascii="Comic Sans MS" w:hAnsi="Comic Sans MS" w:cs="Helvetica"/>
          <w:color w:val="0000FF"/>
          <w:sz w:val="22"/>
          <w:szCs w:val="22"/>
        </w:rPr>
        <w:lastRenderedPageBreak/>
        <w:t>Les</w:t>
      </w:r>
      <w:r w:rsidRPr="00F82FFD">
        <w:rPr>
          <w:rFonts w:ascii="Comic Sans MS" w:hAnsi="Comic Sans MS" w:cs="Helvetica"/>
          <w:bCs/>
          <w:color w:val="0000FF"/>
          <w:sz w:val="22"/>
          <w:szCs w:val="22"/>
        </w:rPr>
        <w:t xml:space="preserve"> personnes physiques exerçant contre rémunération</w:t>
      </w:r>
      <w:r w:rsidRPr="00F82FFD">
        <w:rPr>
          <w:rFonts w:ascii="Comic Sans MS" w:hAnsi="Comic Sans MS" w:cs="Helvetica"/>
          <w:color w:val="0000FF"/>
          <w:sz w:val="22"/>
          <w:szCs w:val="22"/>
        </w:rPr>
        <w:t xml:space="preserve"> à titre d’indépendant et qui exploitent un établissement d’APS en plongée (travailleur indépendant libéral par exemple, y compris </w:t>
      </w:r>
      <w:proofErr w:type="spellStart"/>
      <w:r w:rsidRPr="00F82FFD">
        <w:rPr>
          <w:rFonts w:ascii="Comic Sans MS" w:hAnsi="Comic Sans MS" w:cs="Helvetica"/>
          <w:color w:val="0000FF"/>
          <w:sz w:val="22"/>
          <w:szCs w:val="22"/>
        </w:rPr>
        <w:t>auto</w:t>
      </w:r>
      <w:r w:rsidR="0063154A" w:rsidRPr="00F82FFD">
        <w:rPr>
          <w:rFonts w:ascii="Comic Sans MS" w:hAnsi="Comic Sans MS" w:cs="Helvetica"/>
          <w:color w:val="0000FF"/>
          <w:sz w:val="22"/>
          <w:szCs w:val="22"/>
        </w:rPr>
        <w:t>-</w:t>
      </w:r>
      <w:r w:rsidRPr="00F82FFD">
        <w:rPr>
          <w:rFonts w:ascii="Comic Sans MS" w:hAnsi="Comic Sans MS" w:cs="Helvetica"/>
          <w:color w:val="0000FF"/>
          <w:sz w:val="22"/>
          <w:szCs w:val="22"/>
        </w:rPr>
        <w:t>entrepreneur</w:t>
      </w:r>
      <w:proofErr w:type="spellEnd"/>
      <w:r w:rsidRPr="00F82FFD">
        <w:rPr>
          <w:rFonts w:ascii="Comic Sans MS" w:hAnsi="Comic Sans MS" w:cs="Helvetica"/>
          <w:color w:val="0000FF"/>
          <w:sz w:val="22"/>
          <w:szCs w:val="22"/>
        </w:rPr>
        <w:t>, s’il a sa propre clientèle).</w:t>
      </w:r>
    </w:p>
    <w:p w14:paraId="79B87866" w14:textId="20DE4DCB" w:rsidR="0063154A" w:rsidRPr="00F82FFD" w:rsidRDefault="00A77F00" w:rsidP="00961E4F">
      <w:pPr>
        <w:widowControl w:val="0"/>
        <w:numPr>
          <w:ilvl w:val="0"/>
          <w:numId w:val="13"/>
        </w:numPr>
        <w:autoSpaceDE w:val="0"/>
        <w:autoSpaceDN w:val="0"/>
        <w:adjustRightInd w:val="0"/>
        <w:spacing w:before="60"/>
        <w:ind w:left="284" w:hanging="284"/>
        <w:jc w:val="both"/>
        <w:rPr>
          <w:rFonts w:ascii="Comic Sans MS" w:eastAsia="MS Mincho" w:hAnsi="Comic Sans MS" w:cs="MS Mincho"/>
          <w:sz w:val="22"/>
          <w:szCs w:val="22"/>
        </w:rPr>
      </w:pPr>
      <w:r w:rsidRPr="00F82FFD">
        <w:rPr>
          <w:rFonts w:ascii="Comic Sans MS" w:hAnsi="Comic Sans MS" w:cs="Times"/>
          <w:sz w:val="22"/>
          <w:szCs w:val="22"/>
        </w:rPr>
        <w:t xml:space="preserve">Quelles sont les démarches pour </w:t>
      </w:r>
      <w:r w:rsidR="00184A98">
        <w:rPr>
          <w:rFonts w:ascii="Comic Sans MS" w:hAnsi="Comic Sans MS" w:cs="Times"/>
          <w:sz w:val="22"/>
          <w:szCs w:val="22"/>
        </w:rPr>
        <w:t>devenir</w:t>
      </w:r>
      <w:r w:rsidRPr="00F82FFD">
        <w:rPr>
          <w:rFonts w:ascii="Comic Sans MS" w:hAnsi="Comic Sans MS" w:cs="Times"/>
          <w:sz w:val="22"/>
          <w:szCs w:val="22"/>
        </w:rPr>
        <w:t xml:space="preserve"> SCA ?</w:t>
      </w:r>
      <w:r w:rsidR="00EF6E78" w:rsidRPr="00F82FFD">
        <w:rPr>
          <w:rFonts w:ascii="Comic Sans MS" w:hAnsi="Comic Sans MS" w:cs="Times"/>
          <w:sz w:val="22"/>
          <w:szCs w:val="22"/>
        </w:rPr>
        <w:t xml:space="preserve"> (</w:t>
      </w:r>
      <w:r w:rsidR="00961E4F">
        <w:rPr>
          <w:rFonts w:ascii="Comic Sans MS" w:hAnsi="Comic Sans MS" w:cs="Times"/>
          <w:sz w:val="22"/>
          <w:szCs w:val="22"/>
        </w:rPr>
        <w:t>1,5</w:t>
      </w:r>
      <w:r w:rsidR="00EF6E78" w:rsidRPr="00F82FFD">
        <w:rPr>
          <w:rFonts w:ascii="Comic Sans MS" w:hAnsi="Comic Sans MS" w:cs="Times"/>
          <w:sz w:val="22"/>
          <w:szCs w:val="22"/>
        </w:rPr>
        <w:t xml:space="preserve"> p</w:t>
      </w:r>
      <w:r w:rsidR="00184A98">
        <w:rPr>
          <w:rFonts w:ascii="Comic Sans MS" w:hAnsi="Comic Sans MS" w:cs="Times"/>
          <w:sz w:val="22"/>
          <w:szCs w:val="22"/>
        </w:rPr>
        <w:t>oin</w:t>
      </w:r>
      <w:r w:rsidR="00EF6E78" w:rsidRPr="00F82FFD">
        <w:rPr>
          <w:rFonts w:ascii="Comic Sans MS" w:hAnsi="Comic Sans MS" w:cs="Times"/>
          <w:sz w:val="22"/>
          <w:szCs w:val="22"/>
        </w:rPr>
        <w:t>t</w:t>
      </w:r>
      <w:r w:rsidR="00CB72F0" w:rsidRPr="00F82FFD">
        <w:rPr>
          <w:rFonts w:ascii="Comic Sans MS" w:hAnsi="Comic Sans MS" w:cs="Times"/>
          <w:sz w:val="22"/>
          <w:szCs w:val="22"/>
        </w:rPr>
        <w:t>)</w:t>
      </w:r>
    </w:p>
    <w:p w14:paraId="3CA74B8E" w14:textId="77777777" w:rsidR="00961E4F" w:rsidRDefault="00A50F93" w:rsidP="00961E4F">
      <w:pPr>
        <w:widowControl w:val="0"/>
        <w:autoSpaceDE w:val="0"/>
        <w:autoSpaceDN w:val="0"/>
        <w:adjustRightInd w:val="0"/>
        <w:spacing w:before="60"/>
        <w:ind w:left="284"/>
        <w:jc w:val="both"/>
        <w:rPr>
          <w:rFonts w:ascii="Comic Sans MS" w:hAnsi="Comic Sans MS" w:cs="Helvetica"/>
          <w:color w:val="0000FF"/>
          <w:sz w:val="22"/>
          <w:szCs w:val="22"/>
        </w:rPr>
      </w:pPr>
      <w:r w:rsidRPr="00F82FFD">
        <w:rPr>
          <w:rFonts w:ascii="Comic Sans MS" w:hAnsi="Comic Sans MS" w:cs="Helvetica"/>
          <w:color w:val="0000FF"/>
          <w:sz w:val="22"/>
          <w:szCs w:val="22"/>
        </w:rPr>
        <w:t>Ce statut est réservé aux centres professionnels qui en formulent le souhait, et s’acquiert par la délivrance d’un agrément féd</w:t>
      </w:r>
      <w:r w:rsidR="00961E4F">
        <w:rPr>
          <w:rFonts w:ascii="Comic Sans MS" w:hAnsi="Comic Sans MS" w:cs="Helvetica"/>
          <w:color w:val="0000FF"/>
          <w:sz w:val="22"/>
          <w:szCs w:val="22"/>
        </w:rPr>
        <w:t>éral renouvelable annuellement.</w:t>
      </w:r>
    </w:p>
    <w:p w14:paraId="6183431C" w14:textId="77777777" w:rsidR="00961E4F" w:rsidRDefault="00A50F93" w:rsidP="00961E4F">
      <w:pPr>
        <w:widowControl w:val="0"/>
        <w:autoSpaceDE w:val="0"/>
        <w:autoSpaceDN w:val="0"/>
        <w:adjustRightInd w:val="0"/>
        <w:ind w:left="284"/>
        <w:jc w:val="both"/>
        <w:rPr>
          <w:rFonts w:ascii="Comic Sans MS" w:hAnsi="Comic Sans MS" w:cs="Helvetica"/>
          <w:color w:val="0000FF"/>
          <w:sz w:val="22"/>
          <w:szCs w:val="22"/>
        </w:rPr>
      </w:pPr>
      <w:r w:rsidRPr="00F82FFD">
        <w:rPr>
          <w:rFonts w:ascii="Comic Sans MS" w:hAnsi="Comic Sans MS" w:cs="Helvetica"/>
          <w:color w:val="0000FF"/>
          <w:sz w:val="22"/>
          <w:szCs w:val="22"/>
        </w:rPr>
        <w:t>L’agrément est attribué à titre personnel à l’exploitant de la SCA (responsable légal) qui en fait</w:t>
      </w:r>
      <w:r w:rsidR="00961E4F">
        <w:rPr>
          <w:rFonts w:ascii="Comic Sans MS" w:hAnsi="Comic Sans MS" w:cs="Helvetica"/>
          <w:color w:val="0000FF"/>
          <w:sz w:val="22"/>
          <w:szCs w:val="22"/>
        </w:rPr>
        <w:t xml:space="preserve"> la demande, sous réserve qu’il :</w:t>
      </w:r>
    </w:p>
    <w:p w14:paraId="281C15C3" w14:textId="0DD75417" w:rsidR="00961E4F" w:rsidRDefault="00961E4F" w:rsidP="00961E4F">
      <w:pPr>
        <w:pStyle w:val="Pardeliste"/>
        <w:widowControl w:val="0"/>
        <w:numPr>
          <w:ilvl w:val="0"/>
          <w:numId w:val="32"/>
        </w:numPr>
        <w:tabs>
          <w:tab w:val="clear" w:pos="927"/>
          <w:tab w:val="num" w:pos="644"/>
        </w:tabs>
        <w:autoSpaceDE w:val="0"/>
        <w:autoSpaceDN w:val="0"/>
        <w:adjustRightInd w:val="0"/>
        <w:ind w:left="644"/>
        <w:jc w:val="both"/>
        <w:rPr>
          <w:rFonts w:ascii="Comic Sans MS" w:hAnsi="Comic Sans MS" w:cs="Helvetica"/>
          <w:color w:val="0000FF"/>
          <w:sz w:val="22"/>
          <w:szCs w:val="22"/>
        </w:rPr>
      </w:pPr>
      <w:r>
        <w:rPr>
          <w:rFonts w:ascii="Comic Sans MS" w:hAnsi="Comic Sans MS" w:cs="Helvetica"/>
          <w:color w:val="0000FF"/>
          <w:sz w:val="22"/>
          <w:szCs w:val="22"/>
        </w:rPr>
        <w:t>F</w:t>
      </w:r>
      <w:r w:rsidR="00A50F93" w:rsidRPr="00961E4F">
        <w:rPr>
          <w:rFonts w:ascii="Comic Sans MS" w:hAnsi="Comic Sans MS" w:cs="Helvetica"/>
          <w:color w:val="0000FF"/>
          <w:sz w:val="22"/>
          <w:szCs w:val="22"/>
        </w:rPr>
        <w:t>ournisse un dossier d’agrément complet</w:t>
      </w:r>
      <w:r w:rsidRPr="00961E4F">
        <w:rPr>
          <w:rFonts w:ascii="Comic Sans MS" w:hAnsi="Comic Sans MS" w:cs="Helvetica"/>
          <w:color w:val="0000FF"/>
          <w:sz w:val="22"/>
          <w:szCs w:val="22"/>
        </w:rPr>
        <w:t>, téléchargeable sur le site de la FFESSM</w:t>
      </w:r>
      <w:r>
        <w:rPr>
          <w:rFonts w:ascii="Comic Sans MS" w:hAnsi="Comic Sans MS" w:cs="Helvetica"/>
          <w:color w:val="0000FF"/>
          <w:sz w:val="22"/>
          <w:szCs w:val="22"/>
        </w:rPr>
        <w:t>,</w:t>
      </w:r>
    </w:p>
    <w:p w14:paraId="57CE2B5C" w14:textId="77777777" w:rsidR="00961E4F" w:rsidRDefault="00961E4F" w:rsidP="00961E4F">
      <w:pPr>
        <w:pStyle w:val="Pardeliste"/>
        <w:widowControl w:val="0"/>
        <w:numPr>
          <w:ilvl w:val="0"/>
          <w:numId w:val="32"/>
        </w:numPr>
        <w:tabs>
          <w:tab w:val="clear" w:pos="927"/>
          <w:tab w:val="num" w:pos="644"/>
        </w:tabs>
        <w:autoSpaceDE w:val="0"/>
        <w:autoSpaceDN w:val="0"/>
        <w:adjustRightInd w:val="0"/>
        <w:ind w:left="644"/>
        <w:jc w:val="both"/>
        <w:rPr>
          <w:rFonts w:ascii="Comic Sans MS" w:hAnsi="Comic Sans MS" w:cs="Helvetica"/>
          <w:color w:val="0000FF"/>
          <w:sz w:val="22"/>
          <w:szCs w:val="22"/>
        </w:rPr>
      </w:pPr>
      <w:r>
        <w:rPr>
          <w:rFonts w:ascii="Comic Sans MS" w:hAnsi="Comic Sans MS" w:cs="Helvetica"/>
          <w:color w:val="0000FF"/>
          <w:sz w:val="22"/>
          <w:szCs w:val="22"/>
        </w:rPr>
        <w:t>R</w:t>
      </w:r>
      <w:r w:rsidR="00A50F93" w:rsidRPr="00961E4F">
        <w:rPr>
          <w:rFonts w:ascii="Comic Sans MS" w:hAnsi="Comic Sans MS" w:cs="Helvetica"/>
          <w:color w:val="0000FF"/>
          <w:sz w:val="22"/>
          <w:szCs w:val="22"/>
        </w:rPr>
        <w:t xml:space="preserve">ègle les droits annuels et que sa demande n’ait pas fait l’objet de réserve, ni d’avis négatif, de la part de </w:t>
      </w:r>
      <w:r>
        <w:rPr>
          <w:rFonts w:ascii="Comic Sans MS" w:hAnsi="Comic Sans MS" w:cs="Helvetica"/>
          <w:color w:val="0000FF"/>
          <w:sz w:val="22"/>
          <w:szCs w:val="22"/>
        </w:rPr>
        <w:t>son comité régional.</w:t>
      </w:r>
    </w:p>
    <w:p w14:paraId="64C7E60C" w14:textId="782B64B8" w:rsidR="00961E4F" w:rsidRPr="00961E4F" w:rsidRDefault="00961E4F" w:rsidP="00961E4F">
      <w:pPr>
        <w:pStyle w:val="Pardeliste"/>
        <w:widowControl w:val="0"/>
        <w:numPr>
          <w:ilvl w:val="0"/>
          <w:numId w:val="26"/>
        </w:numPr>
        <w:autoSpaceDE w:val="0"/>
        <w:autoSpaceDN w:val="0"/>
        <w:adjustRightInd w:val="0"/>
        <w:spacing w:before="60"/>
        <w:ind w:left="357" w:hanging="357"/>
        <w:contextualSpacing w:val="0"/>
        <w:jc w:val="both"/>
        <w:rPr>
          <w:rFonts w:ascii="Comic Sans MS" w:hAnsi="Comic Sans MS" w:cs="Helvetica"/>
          <w:color w:val="auto"/>
          <w:sz w:val="22"/>
          <w:szCs w:val="22"/>
        </w:rPr>
      </w:pPr>
      <w:r w:rsidRPr="00961E4F">
        <w:rPr>
          <w:rFonts w:ascii="Comic Sans MS" w:hAnsi="Comic Sans MS" w:cs="Helvetica"/>
          <w:color w:val="auto"/>
          <w:sz w:val="22"/>
          <w:szCs w:val="22"/>
        </w:rPr>
        <w:t xml:space="preserve">L’agrément </w:t>
      </w:r>
      <w:r w:rsidR="005776E8">
        <w:rPr>
          <w:rFonts w:ascii="Comic Sans MS" w:hAnsi="Comic Sans MS" w:cs="Helvetica"/>
          <w:color w:val="auto"/>
          <w:sz w:val="22"/>
          <w:szCs w:val="22"/>
        </w:rPr>
        <w:t xml:space="preserve">d’une telle structure </w:t>
      </w:r>
      <w:r w:rsidRPr="00961E4F">
        <w:rPr>
          <w:rFonts w:ascii="Comic Sans MS" w:hAnsi="Comic Sans MS" w:cs="Helvetica"/>
          <w:color w:val="auto"/>
          <w:sz w:val="22"/>
          <w:szCs w:val="22"/>
        </w:rPr>
        <w:t>est-il cessible ou transmissible à un tiers ? (0,5 point)</w:t>
      </w:r>
    </w:p>
    <w:p w14:paraId="34EFD711" w14:textId="45083CFE" w:rsidR="00A50F93" w:rsidRPr="00961E4F" w:rsidRDefault="00A50F93" w:rsidP="00961E4F">
      <w:pPr>
        <w:widowControl w:val="0"/>
        <w:autoSpaceDE w:val="0"/>
        <w:autoSpaceDN w:val="0"/>
        <w:adjustRightInd w:val="0"/>
        <w:spacing w:before="60"/>
        <w:ind w:left="357"/>
        <w:jc w:val="both"/>
        <w:rPr>
          <w:rFonts w:ascii="Comic Sans MS" w:hAnsi="Comic Sans MS" w:cs="Helvetica"/>
          <w:color w:val="0000FF"/>
          <w:sz w:val="22"/>
          <w:szCs w:val="22"/>
        </w:rPr>
      </w:pPr>
      <w:r w:rsidRPr="00961E4F">
        <w:rPr>
          <w:rFonts w:ascii="Comic Sans MS" w:hAnsi="Comic Sans MS" w:cs="Helvetica"/>
          <w:color w:val="0000FF"/>
          <w:sz w:val="22"/>
          <w:szCs w:val="22"/>
        </w:rPr>
        <w:t xml:space="preserve">L’agrément ne fait pas partie de l’actif de l’entreprise et n’est </w:t>
      </w:r>
      <w:r w:rsidR="00EB348C">
        <w:rPr>
          <w:rFonts w:ascii="Comic Sans MS" w:hAnsi="Comic Sans MS" w:cs="Helvetica"/>
          <w:color w:val="0000FF"/>
          <w:sz w:val="22"/>
          <w:szCs w:val="22"/>
        </w:rPr>
        <w:t>ni</w:t>
      </w:r>
      <w:r w:rsidRPr="00961E4F">
        <w:rPr>
          <w:rFonts w:ascii="Comic Sans MS" w:hAnsi="Comic Sans MS" w:cs="Helvetica"/>
          <w:color w:val="0000FF"/>
          <w:sz w:val="22"/>
          <w:szCs w:val="22"/>
        </w:rPr>
        <w:t xml:space="preserve"> cessible ni transmissible ; lorsque l’exploitant change, l’agrément doit faire l’objet d’une nouvelle demande.</w:t>
      </w:r>
    </w:p>
    <w:p w14:paraId="701A844F" w14:textId="77777777" w:rsidR="00C03C2B" w:rsidRPr="00F82FFD" w:rsidRDefault="008B28FF" w:rsidP="006E264D">
      <w:pPr>
        <w:spacing w:before="120"/>
        <w:jc w:val="both"/>
        <w:rPr>
          <w:rFonts w:ascii="Comic Sans MS" w:hAnsi="Comic Sans MS"/>
          <w:b/>
          <w:sz w:val="22"/>
          <w:szCs w:val="22"/>
          <w:u w:val="single"/>
        </w:rPr>
      </w:pPr>
      <w:r w:rsidRPr="00F82FFD">
        <w:rPr>
          <w:rFonts w:ascii="Comic Sans MS" w:hAnsi="Comic Sans MS"/>
          <w:b/>
          <w:sz w:val="22"/>
          <w:szCs w:val="22"/>
          <w:u w:val="single"/>
        </w:rPr>
        <w:t>Q</w:t>
      </w:r>
      <w:r w:rsidR="00090491" w:rsidRPr="00F82FFD">
        <w:rPr>
          <w:rFonts w:ascii="Comic Sans MS" w:hAnsi="Comic Sans MS"/>
          <w:b/>
          <w:sz w:val="22"/>
          <w:szCs w:val="22"/>
          <w:u w:val="single"/>
        </w:rPr>
        <w:t xml:space="preserve">uestion 6. </w:t>
      </w:r>
      <w:r w:rsidR="00C03C2B" w:rsidRPr="00F82FFD">
        <w:rPr>
          <w:rFonts w:ascii="Comic Sans MS" w:hAnsi="Comic Sans MS"/>
          <w:b/>
          <w:sz w:val="22"/>
          <w:szCs w:val="22"/>
          <w:u w:val="single"/>
        </w:rPr>
        <w:t xml:space="preserve">Le stagiaire pédagogique </w:t>
      </w:r>
      <w:r w:rsidR="00090491" w:rsidRPr="00F82FFD">
        <w:rPr>
          <w:rFonts w:ascii="Comic Sans MS" w:hAnsi="Comic Sans MS"/>
          <w:b/>
          <w:sz w:val="22"/>
          <w:szCs w:val="22"/>
          <w:u w:val="single"/>
        </w:rPr>
        <w:t>(4 points)</w:t>
      </w:r>
    </w:p>
    <w:p w14:paraId="35FA005B" w14:textId="4939B328" w:rsidR="00C03C2B" w:rsidRPr="00157C10" w:rsidRDefault="00641CE4" w:rsidP="00157C10">
      <w:pPr>
        <w:pStyle w:val="Pardeliste"/>
        <w:numPr>
          <w:ilvl w:val="0"/>
          <w:numId w:val="38"/>
        </w:numPr>
        <w:spacing w:before="60"/>
        <w:jc w:val="both"/>
        <w:rPr>
          <w:rFonts w:ascii="Comic Sans MS" w:hAnsi="Comic Sans MS"/>
          <w:sz w:val="22"/>
          <w:szCs w:val="22"/>
        </w:rPr>
      </w:pPr>
      <w:r w:rsidRPr="00157C10">
        <w:rPr>
          <w:rFonts w:ascii="Comic Sans MS" w:hAnsi="Comic Sans MS"/>
          <w:sz w:val="22"/>
          <w:szCs w:val="22"/>
        </w:rPr>
        <w:t>Quelles sont les prérogatives</w:t>
      </w:r>
      <w:r w:rsidR="00157C10" w:rsidRPr="00157C10">
        <w:rPr>
          <w:rFonts w:ascii="Comic Sans MS" w:hAnsi="Comic Sans MS"/>
          <w:sz w:val="22"/>
          <w:szCs w:val="22"/>
        </w:rPr>
        <w:t>, définies dans le code du sport,</w:t>
      </w:r>
      <w:r w:rsidRPr="00157C10">
        <w:rPr>
          <w:rFonts w:ascii="Comic Sans MS" w:hAnsi="Comic Sans MS"/>
          <w:sz w:val="22"/>
          <w:szCs w:val="22"/>
        </w:rPr>
        <w:t xml:space="preserve"> d’un stagiaire pédagogique préparant le MF1</w:t>
      </w:r>
      <w:r w:rsidRPr="00157C10">
        <w:rPr>
          <w:rFonts w:ascii="Comic Sans MS" w:hAnsi="Comic Sans MS"/>
          <w:position w:val="-3"/>
          <w:sz w:val="22"/>
          <w:szCs w:val="22"/>
        </w:rPr>
        <w:t> </w:t>
      </w:r>
      <w:r w:rsidRPr="00157C10">
        <w:rPr>
          <w:rFonts w:ascii="Comic Sans MS" w:hAnsi="Comic Sans MS"/>
          <w:sz w:val="22"/>
          <w:szCs w:val="22"/>
        </w:rPr>
        <w:t>?</w:t>
      </w:r>
      <w:r w:rsidR="008E72FD">
        <w:rPr>
          <w:rFonts w:ascii="Comic Sans MS" w:hAnsi="Comic Sans MS"/>
          <w:sz w:val="22"/>
          <w:szCs w:val="22"/>
        </w:rPr>
        <w:t xml:space="preserve"> (1,5 point)</w:t>
      </w:r>
    </w:p>
    <w:p w14:paraId="2DAFD366" w14:textId="556D5D27" w:rsidR="00CD6C98" w:rsidRDefault="00202F02" w:rsidP="008064C7">
      <w:pPr>
        <w:autoSpaceDE w:val="0"/>
        <w:autoSpaceDN w:val="0"/>
        <w:adjustRightInd w:val="0"/>
        <w:jc w:val="both"/>
        <w:rPr>
          <w:rFonts w:ascii="Comic Sans MS" w:hAnsi="Comic Sans MS" w:cs="Helvetica"/>
          <w:color w:val="0000FF"/>
          <w:sz w:val="22"/>
          <w:szCs w:val="22"/>
        </w:rPr>
      </w:pPr>
      <w:r w:rsidRPr="00F82FFD">
        <w:rPr>
          <w:rFonts w:ascii="Comic Sans MS" w:hAnsi="Comic Sans MS" w:cs="Helvetica"/>
          <w:color w:val="0000FF"/>
          <w:sz w:val="22"/>
          <w:szCs w:val="22"/>
        </w:rPr>
        <w:t>Le stagiaire MF1 est reconnu par le Code du Sport comme E2</w:t>
      </w:r>
      <w:r w:rsidR="00641CE4">
        <w:rPr>
          <w:rFonts w:ascii="Comic Sans MS" w:hAnsi="Comic Sans MS" w:cs="Helvetica"/>
          <w:color w:val="0000FF"/>
          <w:sz w:val="22"/>
          <w:szCs w:val="22"/>
        </w:rPr>
        <w:t xml:space="preserve"> (</w:t>
      </w:r>
      <w:r w:rsidRPr="00F82FFD">
        <w:rPr>
          <w:rFonts w:ascii="Comic Sans MS" w:hAnsi="Comic Sans MS" w:cs="Helvetica"/>
          <w:color w:val="0000FF"/>
          <w:sz w:val="22"/>
          <w:szCs w:val="22"/>
        </w:rPr>
        <w:t xml:space="preserve">annexe III-15b). Ce statut </w:t>
      </w:r>
      <w:r w:rsidR="00CD6C98">
        <w:rPr>
          <w:rFonts w:ascii="Comic Sans MS" w:hAnsi="Comic Sans MS" w:cs="Helvetica"/>
          <w:color w:val="0000FF"/>
          <w:sz w:val="22"/>
          <w:szCs w:val="22"/>
        </w:rPr>
        <w:t>lui confère pour la durée de sa formation (</w:t>
      </w:r>
      <w:r w:rsidR="008E72FD">
        <w:rPr>
          <w:rFonts w:ascii="Comic Sans MS" w:hAnsi="Comic Sans MS" w:cs="Helvetica"/>
          <w:color w:val="0000FF"/>
          <w:sz w:val="22"/>
          <w:szCs w:val="22"/>
        </w:rPr>
        <w:t>=</w:t>
      </w:r>
      <w:r w:rsidR="008A0B2A">
        <w:rPr>
          <w:rFonts w:ascii="Comic Sans MS" w:hAnsi="Comic Sans MS" w:cs="Helvetica"/>
          <w:color w:val="0000FF"/>
          <w:sz w:val="22"/>
          <w:szCs w:val="22"/>
        </w:rPr>
        <w:t xml:space="preserve"> durée de validité de son livret </w:t>
      </w:r>
      <w:proofErr w:type="spellStart"/>
      <w:r w:rsidR="008A0B2A">
        <w:rPr>
          <w:rFonts w:ascii="Comic Sans MS" w:hAnsi="Comic Sans MS" w:cs="Helvetica"/>
          <w:color w:val="0000FF"/>
          <w:sz w:val="22"/>
          <w:szCs w:val="22"/>
        </w:rPr>
        <w:t>péda</w:t>
      </w:r>
      <w:proofErr w:type="spellEnd"/>
      <w:r w:rsidR="00CD6C98">
        <w:rPr>
          <w:rFonts w:ascii="Comic Sans MS" w:hAnsi="Comic Sans MS" w:cs="Helvetica"/>
          <w:color w:val="0000FF"/>
          <w:sz w:val="22"/>
          <w:szCs w:val="22"/>
        </w:rPr>
        <w:t>) l</w:t>
      </w:r>
      <w:r w:rsidR="00157C10">
        <w:rPr>
          <w:rFonts w:ascii="Comic Sans MS" w:hAnsi="Comic Sans MS" w:cs="Helvetica"/>
          <w:color w:val="0000FF"/>
          <w:sz w:val="22"/>
          <w:szCs w:val="22"/>
        </w:rPr>
        <w:t>a</w:t>
      </w:r>
      <w:r w:rsidR="00CD6C98">
        <w:rPr>
          <w:rFonts w:ascii="Comic Sans MS" w:hAnsi="Comic Sans MS" w:cs="Helvetica"/>
          <w:color w:val="0000FF"/>
          <w:sz w:val="22"/>
          <w:szCs w:val="22"/>
        </w:rPr>
        <w:t xml:space="preserve"> prérogative suivante :</w:t>
      </w:r>
    </w:p>
    <w:p w14:paraId="6CE4745B" w14:textId="26C4BC42" w:rsidR="00CD6C98" w:rsidRPr="000E338D" w:rsidRDefault="008E72FD" w:rsidP="00157C10">
      <w:pPr>
        <w:autoSpaceDE w:val="0"/>
        <w:autoSpaceDN w:val="0"/>
        <w:adjustRightInd w:val="0"/>
        <w:jc w:val="both"/>
        <w:rPr>
          <w:rFonts w:ascii="Comic Sans MS" w:hAnsi="Comic Sans MS" w:cs="Helvetica"/>
          <w:color w:val="0000FF"/>
          <w:sz w:val="22"/>
          <w:szCs w:val="22"/>
        </w:rPr>
      </w:pPr>
      <w:r>
        <w:rPr>
          <w:rFonts w:ascii="Comic Sans MS" w:hAnsi="Comic Sans MS" w:cs="Helvetica"/>
          <w:color w:val="0000FF"/>
          <w:sz w:val="22"/>
          <w:szCs w:val="22"/>
        </w:rPr>
        <w:t>A</w:t>
      </w:r>
      <w:r w:rsidR="000E338D">
        <w:rPr>
          <w:rFonts w:ascii="Comic Sans MS" w:hAnsi="Comic Sans MS" w:cs="Helvetica"/>
          <w:color w:val="0000FF"/>
          <w:sz w:val="22"/>
          <w:szCs w:val="22"/>
        </w:rPr>
        <w:t xml:space="preserve">vec </w:t>
      </w:r>
      <w:r w:rsidR="008064C7" w:rsidRPr="008064C7">
        <w:rPr>
          <w:rFonts w:ascii="Comic Sans MS" w:hAnsi="Comic Sans MS" w:cs="Helvetica"/>
          <w:color w:val="0000FF"/>
          <w:sz w:val="22"/>
          <w:szCs w:val="22"/>
        </w:rPr>
        <w:t>l’accord du président du clu</w:t>
      </w:r>
      <w:r w:rsidR="000E338D">
        <w:rPr>
          <w:rFonts w:ascii="Comic Sans MS" w:hAnsi="Comic Sans MS" w:cs="Helvetica"/>
          <w:color w:val="0000FF"/>
          <w:sz w:val="22"/>
          <w:szCs w:val="22"/>
        </w:rPr>
        <w:t>b</w:t>
      </w:r>
      <w:r w:rsidR="00157C10">
        <w:rPr>
          <w:rFonts w:ascii="Comic Sans MS" w:hAnsi="Comic Sans MS" w:cs="Helvetica"/>
          <w:color w:val="0000FF"/>
          <w:sz w:val="22"/>
          <w:szCs w:val="22"/>
        </w:rPr>
        <w:t xml:space="preserve">, </w:t>
      </w:r>
      <w:r>
        <w:rPr>
          <w:rFonts w:ascii="Comic Sans MS" w:hAnsi="Comic Sans MS" w:cs="Helvetica"/>
          <w:color w:val="0000FF"/>
          <w:sz w:val="22"/>
          <w:szCs w:val="22"/>
        </w:rPr>
        <w:t>et sous la responsabilité d’un DP au minimum E3</w:t>
      </w:r>
      <w:r w:rsidR="000E338D">
        <w:rPr>
          <w:rFonts w:ascii="Comic Sans MS" w:hAnsi="Comic Sans MS" w:cs="Helvetica"/>
          <w:color w:val="0000FF"/>
          <w:sz w:val="22"/>
          <w:szCs w:val="22"/>
        </w:rPr>
        <w:t xml:space="preserve">, </w:t>
      </w:r>
      <w:r w:rsidR="008064C7" w:rsidRPr="000E338D">
        <w:rPr>
          <w:rFonts w:ascii="Comic Sans MS" w:hAnsi="Comic Sans MS" w:cs="Helvetica"/>
          <w:color w:val="0000FF"/>
          <w:sz w:val="22"/>
          <w:szCs w:val="22"/>
        </w:rPr>
        <w:t>e</w:t>
      </w:r>
      <w:r w:rsidR="00641CE4" w:rsidRPr="000E338D">
        <w:rPr>
          <w:rFonts w:ascii="Comic Sans MS" w:hAnsi="Comic Sans MS" w:cs="Helvetica"/>
          <w:color w:val="0000FF"/>
          <w:sz w:val="22"/>
          <w:szCs w:val="22"/>
        </w:rPr>
        <w:t xml:space="preserve">nseigner </w:t>
      </w:r>
      <w:r w:rsidR="00CD6C98" w:rsidRPr="000E338D">
        <w:rPr>
          <w:rFonts w:ascii="Comic Sans MS" w:hAnsi="Comic Sans MS" w:cs="Helvetica"/>
          <w:color w:val="0000FF"/>
          <w:sz w:val="22"/>
          <w:szCs w:val="22"/>
        </w:rPr>
        <w:t xml:space="preserve">la plongée </w:t>
      </w:r>
      <w:r w:rsidR="00641CE4" w:rsidRPr="000E338D">
        <w:rPr>
          <w:rFonts w:ascii="Comic Sans MS" w:hAnsi="Comic Sans MS" w:cs="Helvetica"/>
          <w:color w:val="0000FF"/>
          <w:sz w:val="22"/>
          <w:szCs w:val="22"/>
        </w:rPr>
        <w:t>jusqu’</w:t>
      </w:r>
      <w:r w:rsidR="00157C10">
        <w:rPr>
          <w:rFonts w:ascii="Comic Sans MS" w:hAnsi="Comic Sans MS" w:cs="Helvetica"/>
          <w:color w:val="0000FF"/>
          <w:sz w:val="22"/>
          <w:szCs w:val="22"/>
        </w:rPr>
        <w:t>à 20 mètres.</w:t>
      </w:r>
    </w:p>
    <w:p w14:paraId="7AEE95B5" w14:textId="38799170" w:rsidR="008A0B2A" w:rsidRPr="008A0B2A" w:rsidRDefault="008A0B2A" w:rsidP="008A0B2A">
      <w:pPr>
        <w:pStyle w:val="Pardeliste"/>
        <w:numPr>
          <w:ilvl w:val="0"/>
          <w:numId w:val="38"/>
        </w:numPr>
        <w:autoSpaceDE w:val="0"/>
        <w:autoSpaceDN w:val="0"/>
        <w:adjustRightInd w:val="0"/>
        <w:spacing w:before="60"/>
        <w:ind w:left="357" w:hanging="357"/>
        <w:contextualSpacing w:val="0"/>
        <w:jc w:val="both"/>
        <w:rPr>
          <w:rFonts w:ascii="Comic Sans MS" w:hAnsi="Comic Sans MS" w:cs="Helvetica"/>
          <w:color w:val="auto"/>
          <w:sz w:val="22"/>
          <w:szCs w:val="22"/>
        </w:rPr>
      </w:pPr>
      <w:r w:rsidRPr="008A0B2A">
        <w:rPr>
          <w:rFonts w:ascii="Comic Sans MS" w:hAnsi="Comic Sans MS"/>
          <w:sz w:val="22"/>
          <w:szCs w:val="22"/>
        </w:rPr>
        <w:t>Quelles sont les autres prérogatives conférées par la FFESSM ?</w:t>
      </w:r>
      <w:r w:rsidR="008E72FD">
        <w:rPr>
          <w:rFonts w:ascii="Comic Sans MS" w:hAnsi="Comic Sans MS"/>
          <w:sz w:val="22"/>
          <w:szCs w:val="22"/>
        </w:rPr>
        <w:t xml:space="preserve"> (1,5 point)</w:t>
      </w:r>
    </w:p>
    <w:p w14:paraId="17422C2E" w14:textId="22EF397F" w:rsidR="008A0B2A" w:rsidRPr="008A0B2A" w:rsidRDefault="008A0B2A" w:rsidP="008E72FD">
      <w:pPr>
        <w:autoSpaceDE w:val="0"/>
        <w:autoSpaceDN w:val="0"/>
        <w:adjustRightInd w:val="0"/>
        <w:spacing w:before="60"/>
        <w:ind w:left="357"/>
        <w:jc w:val="both"/>
        <w:rPr>
          <w:rFonts w:ascii="Comic Sans MS" w:hAnsi="Comic Sans MS" w:cs="Helvetica"/>
          <w:color w:val="0000FF"/>
          <w:sz w:val="22"/>
          <w:szCs w:val="22"/>
        </w:rPr>
      </w:pPr>
      <w:r>
        <w:rPr>
          <w:rFonts w:ascii="Comic Sans MS" w:hAnsi="Comic Sans MS" w:cs="Helvetica"/>
          <w:color w:val="0000FF"/>
          <w:sz w:val="22"/>
          <w:szCs w:val="22"/>
        </w:rPr>
        <w:t>Avec l’accord du président du club et s</w:t>
      </w:r>
      <w:r w:rsidRPr="008A0B2A">
        <w:rPr>
          <w:rFonts w:ascii="Comic Sans MS" w:hAnsi="Comic Sans MS" w:cs="Helvetica"/>
          <w:color w:val="0000FF"/>
          <w:sz w:val="22"/>
          <w:szCs w:val="22"/>
        </w:rPr>
        <w:t>ous la responsabilité d’un DP au minimum E3</w:t>
      </w:r>
      <w:r>
        <w:rPr>
          <w:rFonts w:ascii="Comic Sans MS" w:hAnsi="Comic Sans MS" w:cs="Helvetica"/>
          <w:color w:val="0000FF"/>
          <w:sz w:val="22"/>
          <w:szCs w:val="22"/>
        </w:rPr>
        <w:t> :</w:t>
      </w:r>
    </w:p>
    <w:p w14:paraId="7DEDF3AC" w14:textId="2394E2BB" w:rsidR="008A0B2A" w:rsidRPr="008A0B2A" w:rsidRDefault="008A0B2A" w:rsidP="008E72FD">
      <w:pPr>
        <w:pStyle w:val="Pardeliste"/>
        <w:numPr>
          <w:ilvl w:val="0"/>
          <w:numId w:val="39"/>
        </w:numPr>
        <w:tabs>
          <w:tab w:val="clear" w:pos="360"/>
          <w:tab w:val="num" w:pos="717"/>
        </w:tabs>
        <w:autoSpaceDE w:val="0"/>
        <w:autoSpaceDN w:val="0"/>
        <w:adjustRightInd w:val="0"/>
        <w:spacing w:before="60"/>
        <w:ind w:left="717"/>
        <w:jc w:val="both"/>
        <w:rPr>
          <w:rFonts w:ascii="Comic Sans MS" w:hAnsi="Comic Sans MS" w:cs="Helvetica"/>
          <w:color w:val="0000FF"/>
          <w:sz w:val="22"/>
          <w:szCs w:val="22"/>
        </w:rPr>
      </w:pPr>
      <w:r>
        <w:rPr>
          <w:rFonts w:ascii="Comic Sans MS" w:hAnsi="Comic Sans MS" w:cs="Helvetica"/>
          <w:color w:val="0000FF"/>
          <w:sz w:val="22"/>
          <w:szCs w:val="22"/>
        </w:rPr>
        <w:t>Et</w:t>
      </w:r>
      <w:r w:rsidRPr="008A0B2A">
        <w:rPr>
          <w:rFonts w:ascii="Comic Sans MS" w:hAnsi="Comic Sans MS" w:cs="Helvetica"/>
          <w:color w:val="0000FF"/>
          <w:sz w:val="22"/>
          <w:szCs w:val="22"/>
        </w:rPr>
        <w:t xml:space="preserve"> en présence d’un E4 dans la palanquée, enseigner la plongée dans la zone de 20 à 40 mètres</w:t>
      </w:r>
      <w:r w:rsidR="00DE6AE9">
        <w:rPr>
          <w:rFonts w:ascii="Comic Sans MS" w:hAnsi="Comic Sans MS" w:cs="Helvetica"/>
          <w:color w:val="0000FF"/>
          <w:sz w:val="22"/>
          <w:szCs w:val="22"/>
        </w:rPr>
        <w:t>,</w:t>
      </w:r>
    </w:p>
    <w:p w14:paraId="3646FF37" w14:textId="3913FB85" w:rsidR="008A0B2A" w:rsidRDefault="008A0B2A" w:rsidP="008E72FD">
      <w:pPr>
        <w:pStyle w:val="Pardeliste"/>
        <w:numPr>
          <w:ilvl w:val="1"/>
          <w:numId w:val="39"/>
        </w:numPr>
        <w:autoSpaceDE w:val="0"/>
        <w:autoSpaceDN w:val="0"/>
        <w:adjustRightInd w:val="0"/>
        <w:ind w:left="709"/>
        <w:jc w:val="both"/>
        <w:rPr>
          <w:rFonts w:ascii="Comic Sans MS" w:hAnsi="Comic Sans MS" w:cs="Helvetica"/>
          <w:color w:val="0000FF"/>
          <w:sz w:val="22"/>
          <w:szCs w:val="22"/>
        </w:rPr>
      </w:pPr>
      <w:r>
        <w:rPr>
          <w:rFonts w:ascii="Comic Sans MS" w:hAnsi="Comic Sans MS" w:cs="Helvetica"/>
          <w:color w:val="0000FF"/>
          <w:sz w:val="22"/>
          <w:szCs w:val="22"/>
        </w:rPr>
        <w:t>P</w:t>
      </w:r>
      <w:r w:rsidR="00DE6AE9">
        <w:rPr>
          <w:rFonts w:ascii="Comic Sans MS" w:hAnsi="Comic Sans MS" w:cs="Helvetica"/>
          <w:color w:val="0000FF"/>
          <w:sz w:val="22"/>
          <w:szCs w:val="22"/>
        </w:rPr>
        <w:t>articiper à un examen de GP-N4,</w:t>
      </w:r>
    </w:p>
    <w:p w14:paraId="77767772" w14:textId="4F2A6A1A" w:rsidR="008E72FD" w:rsidRPr="008E72FD" w:rsidRDefault="008E72FD" w:rsidP="008E72FD">
      <w:pPr>
        <w:pStyle w:val="Pardeliste"/>
        <w:numPr>
          <w:ilvl w:val="0"/>
          <w:numId w:val="38"/>
        </w:numPr>
        <w:spacing w:before="60"/>
        <w:ind w:left="357" w:hanging="357"/>
        <w:contextualSpacing w:val="0"/>
        <w:jc w:val="both"/>
        <w:rPr>
          <w:rFonts w:ascii="Comic Sans MS" w:hAnsi="Comic Sans MS"/>
          <w:sz w:val="22"/>
          <w:szCs w:val="22"/>
        </w:rPr>
      </w:pPr>
      <w:r w:rsidRPr="008E72FD">
        <w:rPr>
          <w:rFonts w:ascii="Comic Sans MS" w:hAnsi="Comic Sans MS"/>
          <w:sz w:val="22"/>
          <w:szCs w:val="22"/>
        </w:rPr>
        <w:t xml:space="preserve">De quelles autres prérogatives fédérales </w:t>
      </w:r>
      <w:r>
        <w:rPr>
          <w:rFonts w:ascii="Comic Sans MS" w:hAnsi="Comic Sans MS"/>
          <w:sz w:val="22"/>
          <w:szCs w:val="22"/>
        </w:rPr>
        <w:t xml:space="preserve">ne </w:t>
      </w:r>
      <w:r w:rsidRPr="008E72FD">
        <w:rPr>
          <w:rFonts w:ascii="Comic Sans MS" w:hAnsi="Comic Sans MS"/>
          <w:sz w:val="22"/>
          <w:szCs w:val="22"/>
        </w:rPr>
        <w:t xml:space="preserve">dispose-t-il </w:t>
      </w:r>
      <w:r>
        <w:rPr>
          <w:rFonts w:ascii="Comic Sans MS" w:hAnsi="Comic Sans MS"/>
          <w:sz w:val="22"/>
          <w:szCs w:val="22"/>
        </w:rPr>
        <w:t>pas ?</w:t>
      </w:r>
      <w:r w:rsidRPr="008E72FD">
        <w:rPr>
          <w:rFonts w:ascii="Comic Sans MS" w:hAnsi="Comic Sans MS"/>
          <w:sz w:val="22"/>
          <w:szCs w:val="22"/>
        </w:rPr>
        <w:t xml:space="preserve"> (1 point)</w:t>
      </w:r>
    </w:p>
    <w:p w14:paraId="4E4721EB" w14:textId="29353F42" w:rsidR="008E72FD" w:rsidRPr="008E72FD" w:rsidRDefault="008E72FD" w:rsidP="008E72FD">
      <w:pPr>
        <w:pStyle w:val="Pardeliste"/>
        <w:numPr>
          <w:ilvl w:val="0"/>
          <w:numId w:val="40"/>
        </w:numPr>
        <w:autoSpaceDE w:val="0"/>
        <w:autoSpaceDN w:val="0"/>
        <w:adjustRightInd w:val="0"/>
        <w:spacing w:before="60"/>
        <w:ind w:left="714" w:hanging="357"/>
        <w:contextualSpacing w:val="0"/>
        <w:jc w:val="both"/>
        <w:rPr>
          <w:rFonts w:ascii="Comic Sans MS" w:hAnsi="Comic Sans MS" w:cs="Helvetica"/>
          <w:i/>
          <w:color w:val="0000FF"/>
          <w:sz w:val="22"/>
          <w:szCs w:val="22"/>
        </w:rPr>
      </w:pPr>
      <w:r>
        <w:rPr>
          <w:rFonts w:ascii="Comic Sans MS" w:hAnsi="Comic Sans MS" w:cs="Helvetica"/>
          <w:color w:val="0000FF"/>
          <w:sz w:val="22"/>
          <w:szCs w:val="22"/>
        </w:rPr>
        <w:t>Valider</w:t>
      </w:r>
      <w:r w:rsidR="00C30C07" w:rsidRPr="008E72FD">
        <w:rPr>
          <w:rFonts w:ascii="Comic Sans MS" w:hAnsi="Comic Sans MS" w:cs="Helvetica"/>
          <w:color w:val="0000FF"/>
          <w:sz w:val="22"/>
          <w:szCs w:val="22"/>
        </w:rPr>
        <w:t xml:space="preserve"> les compétences des </w:t>
      </w:r>
      <w:r>
        <w:rPr>
          <w:rFonts w:ascii="Comic Sans MS" w:hAnsi="Comic Sans MS" w:cs="Helvetica"/>
          <w:color w:val="0000FF"/>
          <w:sz w:val="22"/>
          <w:szCs w:val="22"/>
        </w:rPr>
        <w:t>différents n</w:t>
      </w:r>
      <w:r w:rsidR="00C30C07" w:rsidRPr="008E72FD">
        <w:rPr>
          <w:rFonts w:ascii="Comic Sans MS" w:hAnsi="Comic Sans MS" w:cs="Helvetica"/>
          <w:color w:val="0000FF"/>
          <w:sz w:val="22"/>
          <w:szCs w:val="22"/>
        </w:rPr>
        <w:t>iveaux de plongeurs</w:t>
      </w:r>
      <w:r>
        <w:rPr>
          <w:rFonts w:ascii="Comic Sans MS" w:hAnsi="Comic Sans MS" w:cs="Helvetica"/>
          <w:color w:val="0000FF"/>
          <w:sz w:val="22"/>
          <w:szCs w:val="22"/>
        </w:rPr>
        <w:t>, notamment des N1 et N2</w:t>
      </w:r>
      <w:r w:rsidR="00C30C07" w:rsidRPr="008E72FD">
        <w:rPr>
          <w:rFonts w:ascii="Comic Sans MS" w:hAnsi="Comic Sans MS" w:cs="Helvetica"/>
          <w:color w:val="0000FF"/>
          <w:sz w:val="22"/>
          <w:szCs w:val="22"/>
        </w:rPr>
        <w:t>,</w:t>
      </w:r>
    </w:p>
    <w:p w14:paraId="312D4A15" w14:textId="7BFC988C" w:rsidR="008E72FD" w:rsidRPr="008E72FD" w:rsidRDefault="008E72FD" w:rsidP="008E72FD">
      <w:pPr>
        <w:pStyle w:val="Pardeliste"/>
        <w:numPr>
          <w:ilvl w:val="0"/>
          <w:numId w:val="40"/>
        </w:numPr>
        <w:autoSpaceDE w:val="0"/>
        <w:autoSpaceDN w:val="0"/>
        <w:adjustRightInd w:val="0"/>
        <w:ind w:left="714" w:hanging="357"/>
        <w:contextualSpacing w:val="0"/>
        <w:jc w:val="both"/>
        <w:rPr>
          <w:rFonts w:ascii="Comic Sans MS" w:hAnsi="Comic Sans MS" w:cs="Helvetica"/>
          <w:i/>
          <w:color w:val="0000FF"/>
          <w:sz w:val="22"/>
          <w:szCs w:val="22"/>
        </w:rPr>
      </w:pPr>
      <w:r>
        <w:rPr>
          <w:rFonts w:ascii="Comic Sans MS" w:hAnsi="Comic Sans MS" w:cs="Helvetica"/>
          <w:color w:val="0000FF"/>
          <w:sz w:val="22"/>
          <w:szCs w:val="22"/>
        </w:rPr>
        <w:t>C</w:t>
      </w:r>
      <w:r w:rsidR="00C30C07" w:rsidRPr="008E72FD">
        <w:rPr>
          <w:rFonts w:ascii="Comic Sans MS" w:hAnsi="Comic Sans MS" w:cs="Helvetica"/>
          <w:color w:val="0000FF"/>
          <w:sz w:val="22"/>
          <w:szCs w:val="22"/>
        </w:rPr>
        <w:t>e</w:t>
      </w:r>
      <w:r>
        <w:rPr>
          <w:rFonts w:ascii="Comic Sans MS" w:hAnsi="Comic Sans MS" w:cs="Helvetica"/>
          <w:color w:val="0000FF"/>
          <w:sz w:val="22"/>
          <w:szCs w:val="22"/>
        </w:rPr>
        <w:t>rtifier l</w:t>
      </w:r>
      <w:r w:rsidR="00C30C07" w:rsidRPr="008E72FD">
        <w:rPr>
          <w:rFonts w:ascii="Comic Sans MS" w:hAnsi="Comic Sans MS" w:cs="Helvetica"/>
          <w:color w:val="0000FF"/>
          <w:sz w:val="22"/>
          <w:szCs w:val="22"/>
        </w:rPr>
        <w:t>es plong</w:t>
      </w:r>
      <w:r>
        <w:rPr>
          <w:rFonts w:ascii="Comic Sans MS" w:hAnsi="Comic Sans MS" w:cs="Helvetica"/>
          <w:color w:val="0000FF"/>
          <w:sz w:val="22"/>
          <w:szCs w:val="22"/>
        </w:rPr>
        <w:t>ées sur les carnets de plongée,</w:t>
      </w:r>
    </w:p>
    <w:p w14:paraId="1323972C" w14:textId="3BB3E6E9" w:rsidR="00C30C07" w:rsidRPr="008E72FD" w:rsidRDefault="008E72FD" w:rsidP="008E72FD">
      <w:pPr>
        <w:pStyle w:val="Pardeliste"/>
        <w:numPr>
          <w:ilvl w:val="0"/>
          <w:numId w:val="40"/>
        </w:numPr>
        <w:autoSpaceDE w:val="0"/>
        <w:autoSpaceDN w:val="0"/>
        <w:adjustRightInd w:val="0"/>
        <w:ind w:left="714" w:hanging="357"/>
        <w:contextualSpacing w:val="0"/>
        <w:jc w:val="both"/>
        <w:rPr>
          <w:rFonts w:ascii="Comic Sans MS" w:hAnsi="Comic Sans MS" w:cs="Helvetica"/>
          <w:i/>
          <w:color w:val="0000FF"/>
          <w:sz w:val="22"/>
          <w:szCs w:val="22"/>
        </w:rPr>
      </w:pPr>
      <w:r>
        <w:rPr>
          <w:rFonts w:ascii="Comic Sans MS" w:hAnsi="Comic Sans MS" w:cs="Helvetica"/>
          <w:color w:val="0000FF"/>
          <w:sz w:val="22"/>
          <w:szCs w:val="22"/>
        </w:rPr>
        <w:t>Etre</w:t>
      </w:r>
      <w:r w:rsidR="00C30C07" w:rsidRPr="008E72FD">
        <w:rPr>
          <w:rFonts w:ascii="Comic Sans MS" w:hAnsi="Comic Sans MS" w:cs="Helvetica"/>
          <w:i/>
          <w:color w:val="0000FF"/>
          <w:sz w:val="22"/>
          <w:szCs w:val="22"/>
        </w:rPr>
        <w:t xml:space="preserve"> </w:t>
      </w:r>
      <w:r>
        <w:rPr>
          <w:rFonts w:ascii="Comic Sans MS" w:hAnsi="Comic Sans MS" w:cs="Helvetica"/>
          <w:color w:val="0000FF"/>
          <w:sz w:val="22"/>
          <w:szCs w:val="22"/>
        </w:rPr>
        <w:t>DP</w:t>
      </w:r>
      <w:r w:rsidR="00202F02" w:rsidRPr="008E72FD">
        <w:rPr>
          <w:rFonts w:ascii="Comic Sans MS" w:hAnsi="Comic Sans MS" w:cs="Helvetica"/>
          <w:color w:val="0000FF"/>
          <w:sz w:val="22"/>
          <w:szCs w:val="22"/>
        </w:rPr>
        <w:t xml:space="preserve"> en </w:t>
      </w:r>
      <w:r>
        <w:rPr>
          <w:rFonts w:ascii="Comic Sans MS" w:hAnsi="Comic Sans MS" w:cs="Helvetica"/>
          <w:color w:val="0000FF"/>
          <w:sz w:val="22"/>
          <w:szCs w:val="22"/>
        </w:rPr>
        <w:t>piscine ou milieu artificiel de moins de 6 mètres de profondeur.</w:t>
      </w:r>
    </w:p>
    <w:sectPr w:rsidR="00C30C07" w:rsidRPr="008E72FD" w:rsidSect="00EF6E78">
      <w:headerReference w:type="default" r:id="rId8"/>
      <w:footerReference w:type="even" r:id="rId9"/>
      <w:footerReference w:type="default" r:id="rId10"/>
      <w:pgSz w:w="11906" w:h="16838"/>
      <w:pgMar w:top="680" w:right="1133" w:bottom="284" w:left="1134"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672271" w14:textId="77777777" w:rsidR="00B955A6" w:rsidRDefault="00B955A6" w:rsidP="000C5341">
      <w:r>
        <w:separator/>
      </w:r>
    </w:p>
  </w:endnote>
  <w:endnote w:type="continuationSeparator" w:id="0">
    <w:p w14:paraId="3B75B515" w14:textId="77777777" w:rsidR="00B955A6" w:rsidRDefault="00B955A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Gras">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Bold">
    <w:panose1 w:val="00000000000000000000"/>
    <w:charset w:val="00"/>
    <w:family w:val="swiss"/>
    <w:notTrueType/>
    <w:pitch w:val="default"/>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7A6FF" w14:textId="77777777" w:rsidR="00CB72F0" w:rsidRDefault="00CB72F0" w:rsidP="00075D61">
    <w:pPr>
      <w:pStyle w:val="Pieddepage"/>
      <w:framePr w:wrap="around" w:vAnchor="text" w:hAnchor="margin" w:xAlign="center" w:y="1"/>
      <w:rPr>
        <w:rStyle w:val="Numrodepage"/>
      </w:rPr>
    </w:pPr>
    <w:r>
      <w:rPr>
        <w:rStyle w:val="Numrodepage"/>
      </w:rPr>
      <w:fldChar w:fldCharType="begin"/>
    </w:r>
    <w:r w:rsidR="00F75DBE">
      <w:rPr>
        <w:rStyle w:val="Numrodepage"/>
      </w:rPr>
      <w:instrText>PAGE</w:instrText>
    </w:r>
    <w:r>
      <w:rPr>
        <w:rStyle w:val="Numrodepage"/>
      </w:rPr>
      <w:instrText xml:space="preserve">  </w:instrText>
    </w:r>
    <w:r>
      <w:rPr>
        <w:rStyle w:val="Numrodepage"/>
      </w:rPr>
      <w:fldChar w:fldCharType="end"/>
    </w:r>
  </w:p>
  <w:p w14:paraId="393E3BEF" w14:textId="77777777" w:rsidR="00CB72F0" w:rsidRDefault="00CB72F0">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61D12" w14:textId="77777777" w:rsidR="00CB72F0" w:rsidRDefault="00CB72F0" w:rsidP="00075D61">
    <w:pPr>
      <w:pStyle w:val="Pieddepage"/>
      <w:framePr w:wrap="around" w:vAnchor="text" w:hAnchor="margin" w:xAlign="center" w:y="1"/>
      <w:rPr>
        <w:rStyle w:val="Numrodepage"/>
      </w:rPr>
    </w:pPr>
    <w:r>
      <w:rPr>
        <w:rStyle w:val="Numrodepage"/>
      </w:rPr>
      <w:fldChar w:fldCharType="begin"/>
    </w:r>
    <w:r w:rsidR="00F75DBE">
      <w:rPr>
        <w:rStyle w:val="Numrodepage"/>
      </w:rPr>
      <w:instrText>PAGE</w:instrText>
    </w:r>
    <w:r>
      <w:rPr>
        <w:rStyle w:val="Numrodepage"/>
      </w:rPr>
      <w:instrText xml:space="preserve">  </w:instrText>
    </w:r>
    <w:r>
      <w:rPr>
        <w:rStyle w:val="Numrodepage"/>
      </w:rPr>
      <w:fldChar w:fldCharType="separate"/>
    </w:r>
    <w:r w:rsidR="009F78D9">
      <w:rPr>
        <w:rStyle w:val="Numrodepage"/>
      </w:rPr>
      <w:t>1</w:t>
    </w:r>
    <w:r>
      <w:rPr>
        <w:rStyle w:val="Numrodepage"/>
      </w:rPr>
      <w:fldChar w:fldCharType="end"/>
    </w:r>
  </w:p>
  <w:p w14:paraId="5455F682" w14:textId="77777777" w:rsidR="00CB72F0" w:rsidRDefault="00CB72F0">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072C2" w14:textId="77777777" w:rsidR="00B955A6" w:rsidRDefault="00B955A6" w:rsidP="000C5341">
      <w:r>
        <w:separator/>
      </w:r>
    </w:p>
  </w:footnote>
  <w:footnote w:type="continuationSeparator" w:id="0">
    <w:p w14:paraId="792A3C59" w14:textId="77777777" w:rsidR="00B955A6" w:rsidRDefault="00B955A6" w:rsidP="000C53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872"/>
      <w:gridCol w:w="4767"/>
    </w:tblGrid>
    <w:tr w:rsidR="00CB72F0" w14:paraId="3A754272" w14:textId="77777777" w:rsidTr="00741E38">
      <w:tc>
        <w:tcPr>
          <w:tcW w:w="5044" w:type="dxa"/>
          <w:shd w:val="clear" w:color="auto" w:fill="auto"/>
        </w:tcPr>
        <w:p w14:paraId="7134D5FC" w14:textId="39C12AEF" w:rsidR="00CB72F0" w:rsidRDefault="00B90B96">
          <w:pPr>
            <w:pStyle w:val="En-tte"/>
          </w:pPr>
          <w:r w:rsidRPr="001A5ABB">
            <w:drawing>
              <wp:inline distT="0" distB="0" distL="0" distR="0" wp14:anchorId="3DC6D045" wp14:editId="0C79DA87">
                <wp:extent cx="1696720" cy="751840"/>
                <wp:effectExtent l="0" t="0" r="5080" b="10160"/>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6720" cy="751840"/>
                        </a:xfrm>
                        <a:prstGeom prst="rect">
                          <a:avLst/>
                        </a:prstGeom>
                        <a:noFill/>
                        <a:ln>
                          <a:noFill/>
                        </a:ln>
                      </pic:spPr>
                    </pic:pic>
                  </a:graphicData>
                </a:graphic>
              </wp:inline>
            </w:drawing>
          </w:r>
        </w:p>
      </w:tc>
      <w:tc>
        <w:tcPr>
          <w:tcW w:w="5045" w:type="dxa"/>
          <w:shd w:val="clear" w:color="auto" w:fill="auto"/>
        </w:tcPr>
        <w:p w14:paraId="130213BE" w14:textId="77777777" w:rsidR="00CB72F0" w:rsidRPr="00741E38" w:rsidRDefault="00CB72F0"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51BC28C7" w14:textId="77777777" w:rsidR="00CB72F0" w:rsidRPr="00741E38" w:rsidRDefault="004013B5" w:rsidP="004013B5">
          <w:pPr>
            <w:pStyle w:val="En-tte"/>
            <w:jc w:val="center"/>
            <w:rPr>
              <w:rFonts w:ascii="Comic Sans MS" w:hAnsi="Comic Sans MS"/>
              <w:b/>
              <w:sz w:val="24"/>
              <w:szCs w:val="24"/>
            </w:rPr>
          </w:pPr>
          <w:r>
            <w:rPr>
              <w:rFonts w:ascii="Comic Sans MS" w:hAnsi="Comic Sans MS"/>
              <w:b/>
              <w:sz w:val="28"/>
              <w:szCs w:val="28"/>
            </w:rPr>
            <w:t>Tahiti</w:t>
          </w:r>
          <w:r w:rsidR="00CB72F0">
            <w:rPr>
              <w:rFonts w:ascii="Comic Sans MS" w:hAnsi="Comic Sans MS"/>
              <w:b/>
              <w:sz w:val="28"/>
              <w:szCs w:val="28"/>
            </w:rPr>
            <w:t xml:space="preserve"> – </w:t>
          </w:r>
          <w:r>
            <w:rPr>
              <w:rFonts w:ascii="Comic Sans MS" w:hAnsi="Comic Sans MS"/>
              <w:b/>
              <w:sz w:val="28"/>
              <w:szCs w:val="28"/>
            </w:rPr>
            <w:t>Novembre 2017</w:t>
          </w:r>
        </w:p>
      </w:tc>
    </w:tr>
  </w:tbl>
  <w:p w14:paraId="3F82D553" w14:textId="77777777" w:rsidR="00CB72F0" w:rsidRDefault="00CB72F0">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02A23D3F"/>
    <w:multiLevelType w:val="hybridMultilevel"/>
    <w:tmpl w:val="A4363E1E"/>
    <w:lvl w:ilvl="0" w:tplc="D11440D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AC02925"/>
    <w:multiLevelType w:val="hybridMultilevel"/>
    <w:tmpl w:val="797278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D9B2F3F"/>
    <w:multiLevelType w:val="hybridMultilevel"/>
    <w:tmpl w:val="73421198"/>
    <w:lvl w:ilvl="0" w:tplc="040C0001">
      <w:start w:val="1"/>
      <w:numFmt w:val="bullet"/>
      <w:lvlText w:val=""/>
      <w:lvlJc w:val="left"/>
      <w:pPr>
        <w:ind w:left="721" w:hanging="360"/>
      </w:pPr>
      <w:rPr>
        <w:rFonts w:ascii="Symbol" w:hAnsi="Symbol"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5">
    <w:nsid w:val="11755D83"/>
    <w:multiLevelType w:val="hybridMultilevel"/>
    <w:tmpl w:val="21F2BE3C"/>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A32A0B"/>
    <w:multiLevelType w:val="hybridMultilevel"/>
    <w:tmpl w:val="392CD324"/>
    <w:lvl w:ilvl="0" w:tplc="F06E4A46">
      <w:start w:val="1"/>
      <w:numFmt w:val="lowerLetter"/>
      <w:lvlText w:val="%1)"/>
      <w:lvlJc w:val="left"/>
      <w:pPr>
        <w:ind w:left="360" w:hanging="360"/>
      </w:pPr>
      <w:rPr>
        <w:rFonts w:hint="default"/>
      </w:rPr>
    </w:lvl>
    <w:lvl w:ilvl="1" w:tplc="040C0019">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8">
    <w:nsid w:val="26000868"/>
    <w:multiLevelType w:val="hybridMultilevel"/>
    <w:tmpl w:val="52980EDE"/>
    <w:lvl w:ilvl="0" w:tplc="D11440D6">
      <w:start w:val="1"/>
      <w:numFmt w:val="bullet"/>
      <w:lvlText w:val=""/>
      <w:lvlJc w:val="left"/>
      <w:pPr>
        <w:tabs>
          <w:tab w:val="num" w:pos="360"/>
        </w:tabs>
        <w:ind w:left="360" w:hanging="360"/>
      </w:pPr>
      <w:rPr>
        <w:rFonts w:ascii="Symbol" w:hAnsi="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9">
    <w:nsid w:val="2C2B30E2"/>
    <w:multiLevelType w:val="hybridMultilevel"/>
    <w:tmpl w:val="168A1E14"/>
    <w:lvl w:ilvl="0" w:tplc="D84435BE">
      <w:start w:val="1"/>
      <w:numFmt w:val="lowerLetter"/>
      <w:lvlText w:val="%1)"/>
      <w:lvlJc w:val="left"/>
      <w:pPr>
        <w:ind w:left="644"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5C0573"/>
    <w:multiLevelType w:val="hybridMultilevel"/>
    <w:tmpl w:val="47ECA6D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866" w:hanging="360"/>
      </w:pPr>
      <w:rPr>
        <w:rFonts w:ascii="Courier New" w:hAnsi="Courier New" w:cs="Courier New" w:hint="default"/>
      </w:rPr>
    </w:lvl>
    <w:lvl w:ilvl="2" w:tplc="040C0005" w:tentative="1">
      <w:start w:val="1"/>
      <w:numFmt w:val="bullet"/>
      <w:lvlText w:val=""/>
      <w:lvlJc w:val="left"/>
      <w:pPr>
        <w:ind w:left="1586" w:hanging="360"/>
      </w:pPr>
      <w:rPr>
        <w:rFonts w:ascii="Wingdings" w:hAnsi="Wingdings" w:hint="default"/>
      </w:rPr>
    </w:lvl>
    <w:lvl w:ilvl="3" w:tplc="040C0001" w:tentative="1">
      <w:start w:val="1"/>
      <w:numFmt w:val="bullet"/>
      <w:lvlText w:val=""/>
      <w:lvlJc w:val="left"/>
      <w:pPr>
        <w:ind w:left="2306" w:hanging="360"/>
      </w:pPr>
      <w:rPr>
        <w:rFonts w:ascii="Symbol" w:hAnsi="Symbol" w:hint="default"/>
      </w:rPr>
    </w:lvl>
    <w:lvl w:ilvl="4" w:tplc="040C0003" w:tentative="1">
      <w:start w:val="1"/>
      <w:numFmt w:val="bullet"/>
      <w:lvlText w:val="o"/>
      <w:lvlJc w:val="left"/>
      <w:pPr>
        <w:ind w:left="3026" w:hanging="360"/>
      </w:pPr>
      <w:rPr>
        <w:rFonts w:ascii="Courier New" w:hAnsi="Courier New" w:cs="Courier New" w:hint="default"/>
      </w:rPr>
    </w:lvl>
    <w:lvl w:ilvl="5" w:tplc="040C0005" w:tentative="1">
      <w:start w:val="1"/>
      <w:numFmt w:val="bullet"/>
      <w:lvlText w:val=""/>
      <w:lvlJc w:val="left"/>
      <w:pPr>
        <w:ind w:left="3746" w:hanging="360"/>
      </w:pPr>
      <w:rPr>
        <w:rFonts w:ascii="Wingdings" w:hAnsi="Wingdings" w:hint="default"/>
      </w:rPr>
    </w:lvl>
    <w:lvl w:ilvl="6" w:tplc="040C0001" w:tentative="1">
      <w:start w:val="1"/>
      <w:numFmt w:val="bullet"/>
      <w:lvlText w:val=""/>
      <w:lvlJc w:val="left"/>
      <w:pPr>
        <w:ind w:left="4466" w:hanging="360"/>
      </w:pPr>
      <w:rPr>
        <w:rFonts w:ascii="Symbol" w:hAnsi="Symbol" w:hint="default"/>
      </w:rPr>
    </w:lvl>
    <w:lvl w:ilvl="7" w:tplc="040C0003" w:tentative="1">
      <w:start w:val="1"/>
      <w:numFmt w:val="bullet"/>
      <w:lvlText w:val="o"/>
      <w:lvlJc w:val="left"/>
      <w:pPr>
        <w:ind w:left="5186" w:hanging="360"/>
      </w:pPr>
      <w:rPr>
        <w:rFonts w:ascii="Courier New" w:hAnsi="Courier New" w:cs="Courier New" w:hint="default"/>
      </w:rPr>
    </w:lvl>
    <w:lvl w:ilvl="8" w:tplc="040C0005" w:tentative="1">
      <w:start w:val="1"/>
      <w:numFmt w:val="bullet"/>
      <w:lvlText w:val=""/>
      <w:lvlJc w:val="left"/>
      <w:pPr>
        <w:ind w:left="5906" w:hanging="360"/>
      </w:pPr>
      <w:rPr>
        <w:rFonts w:ascii="Wingdings" w:hAnsi="Wingdings" w:hint="default"/>
      </w:rPr>
    </w:lvl>
  </w:abstractNum>
  <w:abstractNum w:abstractNumId="12">
    <w:nsid w:val="32564709"/>
    <w:multiLevelType w:val="hybridMultilevel"/>
    <w:tmpl w:val="C33696CE"/>
    <w:lvl w:ilvl="0" w:tplc="040C0003">
      <w:start w:val="1"/>
      <w:numFmt w:val="bullet"/>
      <w:lvlText w:val="o"/>
      <w:lvlJc w:val="left"/>
      <w:pPr>
        <w:ind w:left="1516" w:hanging="360"/>
      </w:pPr>
      <w:rPr>
        <w:rFonts w:ascii="Courier New" w:hAnsi="Courier New" w:cs="Courier New" w:hint="default"/>
      </w:rPr>
    </w:lvl>
    <w:lvl w:ilvl="1" w:tplc="040C0003">
      <w:start w:val="1"/>
      <w:numFmt w:val="bullet"/>
      <w:lvlText w:val="o"/>
      <w:lvlJc w:val="left"/>
      <w:pPr>
        <w:ind w:left="1876" w:hanging="360"/>
      </w:pPr>
      <w:rPr>
        <w:rFonts w:ascii="Courier New" w:hAnsi="Courier New" w:cs="Courier New" w:hint="default"/>
      </w:rPr>
    </w:lvl>
    <w:lvl w:ilvl="2" w:tplc="040C001B" w:tentative="1">
      <w:start w:val="1"/>
      <w:numFmt w:val="lowerRoman"/>
      <w:lvlText w:val="%3."/>
      <w:lvlJc w:val="right"/>
      <w:pPr>
        <w:ind w:left="2374" w:hanging="180"/>
      </w:pPr>
    </w:lvl>
    <w:lvl w:ilvl="3" w:tplc="040C000F" w:tentative="1">
      <w:start w:val="1"/>
      <w:numFmt w:val="decimal"/>
      <w:lvlText w:val="%4."/>
      <w:lvlJc w:val="left"/>
      <w:pPr>
        <w:ind w:left="3094" w:hanging="360"/>
      </w:pPr>
    </w:lvl>
    <w:lvl w:ilvl="4" w:tplc="040C0019" w:tentative="1">
      <w:start w:val="1"/>
      <w:numFmt w:val="lowerLetter"/>
      <w:lvlText w:val="%5."/>
      <w:lvlJc w:val="left"/>
      <w:pPr>
        <w:ind w:left="3814" w:hanging="360"/>
      </w:pPr>
    </w:lvl>
    <w:lvl w:ilvl="5" w:tplc="040C001B" w:tentative="1">
      <w:start w:val="1"/>
      <w:numFmt w:val="lowerRoman"/>
      <w:lvlText w:val="%6."/>
      <w:lvlJc w:val="right"/>
      <w:pPr>
        <w:ind w:left="4534" w:hanging="180"/>
      </w:pPr>
    </w:lvl>
    <w:lvl w:ilvl="6" w:tplc="040C000F" w:tentative="1">
      <w:start w:val="1"/>
      <w:numFmt w:val="decimal"/>
      <w:lvlText w:val="%7."/>
      <w:lvlJc w:val="left"/>
      <w:pPr>
        <w:ind w:left="5254" w:hanging="360"/>
      </w:pPr>
    </w:lvl>
    <w:lvl w:ilvl="7" w:tplc="040C0019" w:tentative="1">
      <w:start w:val="1"/>
      <w:numFmt w:val="lowerLetter"/>
      <w:lvlText w:val="%8."/>
      <w:lvlJc w:val="left"/>
      <w:pPr>
        <w:ind w:left="5974" w:hanging="360"/>
      </w:pPr>
    </w:lvl>
    <w:lvl w:ilvl="8" w:tplc="040C001B" w:tentative="1">
      <w:start w:val="1"/>
      <w:numFmt w:val="lowerRoman"/>
      <w:lvlText w:val="%9."/>
      <w:lvlJc w:val="right"/>
      <w:pPr>
        <w:ind w:left="6694" w:hanging="180"/>
      </w:pPr>
    </w:lvl>
  </w:abstractNum>
  <w:abstractNum w:abstractNumId="13">
    <w:nsid w:val="33D1288A"/>
    <w:multiLevelType w:val="hybridMultilevel"/>
    <w:tmpl w:val="FB34AC60"/>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33D23D90"/>
    <w:multiLevelType w:val="hybridMultilevel"/>
    <w:tmpl w:val="160E83E0"/>
    <w:lvl w:ilvl="0" w:tplc="F086F468">
      <w:numFmt w:val="bullet"/>
      <w:lvlText w:val="-"/>
      <w:lvlJc w:val="left"/>
      <w:pPr>
        <w:tabs>
          <w:tab w:val="num" w:pos="360"/>
        </w:tabs>
        <w:ind w:left="360" w:hanging="360"/>
      </w:pPr>
      <w:rPr>
        <w:rFonts w:ascii="Times New Roman" w:eastAsia="Times" w:hAnsi="Times New Roman" w:hint="default"/>
      </w:rPr>
    </w:lvl>
    <w:lvl w:ilvl="1" w:tplc="F086F468">
      <w:numFmt w:val="bullet"/>
      <w:lvlText w:val="-"/>
      <w:lvlJc w:val="left"/>
      <w:pPr>
        <w:ind w:left="1077" w:hanging="360"/>
      </w:pPr>
      <w:rPr>
        <w:rFonts w:ascii="Times New Roman" w:eastAsia="Times" w:hAnsi="Times New Roman"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5">
    <w:nsid w:val="379B62DB"/>
    <w:multiLevelType w:val="hybridMultilevel"/>
    <w:tmpl w:val="6BB6A036"/>
    <w:lvl w:ilvl="0" w:tplc="C7AC8882">
      <w:start w:val="1"/>
      <w:numFmt w:val="lowerLetter"/>
      <w:lvlText w:val="%1)"/>
      <w:lvlJc w:val="left"/>
      <w:pPr>
        <w:ind w:left="360"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6">
    <w:nsid w:val="386C46CB"/>
    <w:multiLevelType w:val="hybridMultilevel"/>
    <w:tmpl w:val="4BBE3174"/>
    <w:lvl w:ilvl="0" w:tplc="F086F468">
      <w:numFmt w:val="bullet"/>
      <w:lvlText w:val="-"/>
      <w:lvlJc w:val="left"/>
      <w:pPr>
        <w:tabs>
          <w:tab w:val="num" w:pos="360"/>
        </w:tabs>
        <w:ind w:left="360" w:hanging="360"/>
      </w:pPr>
      <w:rPr>
        <w:rFonts w:ascii="Times New Roman" w:eastAsia="Times" w:hAnsi="Times New Roman"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7">
    <w:nsid w:val="394C69EC"/>
    <w:multiLevelType w:val="hybridMultilevel"/>
    <w:tmpl w:val="83E2F9B0"/>
    <w:lvl w:ilvl="0" w:tplc="F086F468">
      <w:numFmt w:val="bullet"/>
      <w:lvlText w:val="-"/>
      <w:lvlJc w:val="left"/>
      <w:pPr>
        <w:tabs>
          <w:tab w:val="num" w:pos="360"/>
        </w:tabs>
        <w:ind w:left="360" w:hanging="360"/>
      </w:pPr>
      <w:rPr>
        <w:rFonts w:ascii="Times New Roman" w:eastAsia="Times" w:hAnsi="Times New Roman" w:hint="default"/>
      </w:rPr>
    </w:lvl>
    <w:lvl w:ilvl="1" w:tplc="040C0003" w:tentative="1">
      <w:start w:val="1"/>
      <w:numFmt w:val="bullet"/>
      <w:lvlText w:val="o"/>
      <w:lvlJc w:val="left"/>
      <w:pPr>
        <w:ind w:left="1077" w:hanging="360"/>
      </w:pPr>
      <w:rPr>
        <w:rFonts w:ascii="Courier New" w:hAnsi="Courier New" w:cs="Courier New" w:hint="default"/>
      </w:rPr>
    </w:lvl>
    <w:lvl w:ilvl="2" w:tplc="040C0005" w:tentative="1">
      <w:start w:val="1"/>
      <w:numFmt w:val="bullet"/>
      <w:lvlText w:val=""/>
      <w:lvlJc w:val="left"/>
      <w:pPr>
        <w:ind w:left="1797" w:hanging="360"/>
      </w:pPr>
      <w:rPr>
        <w:rFonts w:ascii="Wingdings" w:hAnsi="Wingdings" w:hint="default"/>
      </w:rPr>
    </w:lvl>
    <w:lvl w:ilvl="3" w:tplc="040C0001" w:tentative="1">
      <w:start w:val="1"/>
      <w:numFmt w:val="bullet"/>
      <w:lvlText w:val=""/>
      <w:lvlJc w:val="left"/>
      <w:pPr>
        <w:ind w:left="2517" w:hanging="360"/>
      </w:pPr>
      <w:rPr>
        <w:rFonts w:ascii="Symbol" w:hAnsi="Symbol" w:hint="default"/>
      </w:rPr>
    </w:lvl>
    <w:lvl w:ilvl="4" w:tplc="040C0003" w:tentative="1">
      <w:start w:val="1"/>
      <w:numFmt w:val="bullet"/>
      <w:lvlText w:val="o"/>
      <w:lvlJc w:val="left"/>
      <w:pPr>
        <w:ind w:left="3237" w:hanging="360"/>
      </w:pPr>
      <w:rPr>
        <w:rFonts w:ascii="Courier New" w:hAnsi="Courier New" w:cs="Courier New" w:hint="default"/>
      </w:rPr>
    </w:lvl>
    <w:lvl w:ilvl="5" w:tplc="040C0005" w:tentative="1">
      <w:start w:val="1"/>
      <w:numFmt w:val="bullet"/>
      <w:lvlText w:val=""/>
      <w:lvlJc w:val="left"/>
      <w:pPr>
        <w:ind w:left="3957" w:hanging="360"/>
      </w:pPr>
      <w:rPr>
        <w:rFonts w:ascii="Wingdings" w:hAnsi="Wingdings" w:hint="default"/>
      </w:rPr>
    </w:lvl>
    <w:lvl w:ilvl="6" w:tplc="040C0001" w:tentative="1">
      <w:start w:val="1"/>
      <w:numFmt w:val="bullet"/>
      <w:lvlText w:val=""/>
      <w:lvlJc w:val="left"/>
      <w:pPr>
        <w:ind w:left="4677" w:hanging="360"/>
      </w:pPr>
      <w:rPr>
        <w:rFonts w:ascii="Symbol" w:hAnsi="Symbol" w:hint="default"/>
      </w:rPr>
    </w:lvl>
    <w:lvl w:ilvl="7" w:tplc="040C0003" w:tentative="1">
      <w:start w:val="1"/>
      <w:numFmt w:val="bullet"/>
      <w:lvlText w:val="o"/>
      <w:lvlJc w:val="left"/>
      <w:pPr>
        <w:ind w:left="5397" w:hanging="360"/>
      </w:pPr>
      <w:rPr>
        <w:rFonts w:ascii="Courier New" w:hAnsi="Courier New" w:cs="Courier New" w:hint="default"/>
      </w:rPr>
    </w:lvl>
    <w:lvl w:ilvl="8" w:tplc="040C0005" w:tentative="1">
      <w:start w:val="1"/>
      <w:numFmt w:val="bullet"/>
      <w:lvlText w:val=""/>
      <w:lvlJc w:val="left"/>
      <w:pPr>
        <w:ind w:left="6117" w:hanging="360"/>
      </w:pPr>
      <w:rPr>
        <w:rFonts w:ascii="Wingdings" w:hAnsi="Wingdings" w:hint="default"/>
      </w:rPr>
    </w:lvl>
  </w:abstractNum>
  <w:abstractNum w:abstractNumId="18">
    <w:nsid w:val="3F69526D"/>
    <w:multiLevelType w:val="hybridMultilevel"/>
    <w:tmpl w:val="5B1A5A4A"/>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9">
    <w:nsid w:val="432A5C0C"/>
    <w:multiLevelType w:val="multilevel"/>
    <w:tmpl w:val="7A3E2498"/>
    <w:lvl w:ilvl="0">
      <w:start w:val="1"/>
      <w:numFmt w:val="lowerLetter"/>
      <w:lvlText w:val="%1)"/>
      <w:lvlJc w:val="left"/>
      <w:pPr>
        <w:ind w:left="360" w:hanging="360"/>
      </w:pPr>
      <w:rPr>
        <w:rFonts w:hint="default"/>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97E20C0"/>
    <w:multiLevelType w:val="multilevel"/>
    <w:tmpl w:val="910E50F0"/>
    <w:lvl w:ilvl="0">
      <w:start w:val="1"/>
      <w:numFmt w:val="lowerLetter"/>
      <w:lvlText w:val="%1)"/>
      <w:lvlJc w:val="left"/>
      <w:pPr>
        <w:ind w:left="360" w:hanging="360"/>
      </w:pPr>
      <w:rPr>
        <w:rFonts w:hint="default"/>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22">
    <w:nsid w:val="4D243294"/>
    <w:multiLevelType w:val="hybridMultilevel"/>
    <w:tmpl w:val="4C9C8BA2"/>
    <w:lvl w:ilvl="0" w:tplc="D11440D6">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4EEF6EB2"/>
    <w:multiLevelType w:val="hybridMultilevel"/>
    <w:tmpl w:val="06C85F46"/>
    <w:lvl w:ilvl="0" w:tplc="040C0001">
      <w:start w:val="1"/>
      <w:numFmt w:val="bullet"/>
      <w:lvlText w:val=""/>
      <w:lvlJc w:val="left"/>
      <w:pPr>
        <w:ind w:left="574"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1B" w:tentative="1">
      <w:start w:val="1"/>
      <w:numFmt w:val="lowerRoman"/>
      <w:lvlText w:val="%3."/>
      <w:lvlJc w:val="right"/>
      <w:pPr>
        <w:ind w:left="2014" w:hanging="180"/>
      </w:pPr>
    </w:lvl>
    <w:lvl w:ilvl="3" w:tplc="040C000F" w:tentative="1">
      <w:start w:val="1"/>
      <w:numFmt w:val="decimal"/>
      <w:lvlText w:val="%4."/>
      <w:lvlJc w:val="left"/>
      <w:pPr>
        <w:ind w:left="2734" w:hanging="360"/>
      </w:pPr>
    </w:lvl>
    <w:lvl w:ilvl="4" w:tplc="040C0019" w:tentative="1">
      <w:start w:val="1"/>
      <w:numFmt w:val="lowerLetter"/>
      <w:lvlText w:val="%5."/>
      <w:lvlJc w:val="left"/>
      <w:pPr>
        <w:ind w:left="3454" w:hanging="360"/>
      </w:pPr>
    </w:lvl>
    <w:lvl w:ilvl="5" w:tplc="040C001B" w:tentative="1">
      <w:start w:val="1"/>
      <w:numFmt w:val="lowerRoman"/>
      <w:lvlText w:val="%6."/>
      <w:lvlJc w:val="right"/>
      <w:pPr>
        <w:ind w:left="4174" w:hanging="180"/>
      </w:pPr>
    </w:lvl>
    <w:lvl w:ilvl="6" w:tplc="040C000F" w:tentative="1">
      <w:start w:val="1"/>
      <w:numFmt w:val="decimal"/>
      <w:lvlText w:val="%7."/>
      <w:lvlJc w:val="left"/>
      <w:pPr>
        <w:ind w:left="4894" w:hanging="360"/>
      </w:pPr>
    </w:lvl>
    <w:lvl w:ilvl="7" w:tplc="040C0019" w:tentative="1">
      <w:start w:val="1"/>
      <w:numFmt w:val="lowerLetter"/>
      <w:lvlText w:val="%8."/>
      <w:lvlJc w:val="left"/>
      <w:pPr>
        <w:ind w:left="5614" w:hanging="360"/>
      </w:pPr>
    </w:lvl>
    <w:lvl w:ilvl="8" w:tplc="040C001B" w:tentative="1">
      <w:start w:val="1"/>
      <w:numFmt w:val="lowerRoman"/>
      <w:lvlText w:val="%9."/>
      <w:lvlJc w:val="right"/>
      <w:pPr>
        <w:ind w:left="6334" w:hanging="180"/>
      </w:pPr>
    </w:lvl>
  </w:abstractNum>
  <w:abstractNum w:abstractNumId="24">
    <w:nsid w:val="4F5234E7"/>
    <w:multiLevelType w:val="hybridMultilevel"/>
    <w:tmpl w:val="66CC0E3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50A808DC"/>
    <w:multiLevelType w:val="hybridMultilevel"/>
    <w:tmpl w:val="34DC2214"/>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6">
    <w:nsid w:val="5DAA7B47"/>
    <w:multiLevelType w:val="hybridMultilevel"/>
    <w:tmpl w:val="E836DFF2"/>
    <w:lvl w:ilvl="0" w:tplc="040C0001">
      <w:start w:val="1"/>
      <w:numFmt w:val="bullet"/>
      <w:lvlText w:val=""/>
      <w:lvlJc w:val="left"/>
      <w:pPr>
        <w:ind w:left="574" w:hanging="360"/>
      </w:pPr>
      <w:rPr>
        <w:rFonts w:ascii="Symbol" w:hAnsi="Symbol" w:hint="default"/>
      </w:rPr>
    </w:lvl>
    <w:lvl w:ilvl="1" w:tplc="040C0019">
      <w:start w:val="1"/>
      <w:numFmt w:val="lowerLetter"/>
      <w:lvlText w:val="%2."/>
      <w:lvlJc w:val="left"/>
      <w:pPr>
        <w:ind w:left="1294" w:hanging="360"/>
      </w:pPr>
    </w:lvl>
    <w:lvl w:ilvl="2" w:tplc="040C001B" w:tentative="1">
      <w:start w:val="1"/>
      <w:numFmt w:val="lowerRoman"/>
      <w:lvlText w:val="%3."/>
      <w:lvlJc w:val="right"/>
      <w:pPr>
        <w:ind w:left="2014" w:hanging="180"/>
      </w:pPr>
    </w:lvl>
    <w:lvl w:ilvl="3" w:tplc="040C000F" w:tentative="1">
      <w:start w:val="1"/>
      <w:numFmt w:val="decimal"/>
      <w:lvlText w:val="%4."/>
      <w:lvlJc w:val="left"/>
      <w:pPr>
        <w:ind w:left="2734" w:hanging="360"/>
      </w:pPr>
    </w:lvl>
    <w:lvl w:ilvl="4" w:tplc="040C0019" w:tentative="1">
      <w:start w:val="1"/>
      <w:numFmt w:val="lowerLetter"/>
      <w:lvlText w:val="%5."/>
      <w:lvlJc w:val="left"/>
      <w:pPr>
        <w:ind w:left="3454" w:hanging="360"/>
      </w:pPr>
    </w:lvl>
    <w:lvl w:ilvl="5" w:tplc="040C001B" w:tentative="1">
      <w:start w:val="1"/>
      <w:numFmt w:val="lowerRoman"/>
      <w:lvlText w:val="%6."/>
      <w:lvlJc w:val="right"/>
      <w:pPr>
        <w:ind w:left="4174" w:hanging="180"/>
      </w:pPr>
    </w:lvl>
    <w:lvl w:ilvl="6" w:tplc="040C000F" w:tentative="1">
      <w:start w:val="1"/>
      <w:numFmt w:val="decimal"/>
      <w:lvlText w:val="%7."/>
      <w:lvlJc w:val="left"/>
      <w:pPr>
        <w:ind w:left="4894" w:hanging="360"/>
      </w:pPr>
    </w:lvl>
    <w:lvl w:ilvl="7" w:tplc="040C0019" w:tentative="1">
      <w:start w:val="1"/>
      <w:numFmt w:val="lowerLetter"/>
      <w:lvlText w:val="%8."/>
      <w:lvlJc w:val="left"/>
      <w:pPr>
        <w:ind w:left="5614" w:hanging="360"/>
      </w:pPr>
    </w:lvl>
    <w:lvl w:ilvl="8" w:tplc="040C001B" w:tentative="1">
      <w:start w:val="1"/>
      <w:numFmt w:val="lowerRoman"/>
      <w:lvlText w:val="%9."/>
      <w:lvlJc w:val="right"/>
      <w:pPr>
        <w:ind w:left="6334" w:hanging="180"/>
      </w:pPr>
    </w:lvl>
  </w:abstractNum>
  <w:abstractNum w:abstractNumId="27">
    <w:nsid w:val="5F84127F"/>
    <w:multiLevelType w:val="hybridMultilevel"/>
    <w:tmpl w:val="90E8AE10"/>
    <w:lvl w:ilvl="0" w:tplc="040C0017">
      <w:start w:val="1"/>
      <w:numFmt w:val="lowerLetter"/>
      <w:lvlText w:val="%1)"/>
      <w:lvlJc w:val="left"/>
      <w:pPr>
        <w:ind w:left="436" w:hanging="360"/>
      </w:p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28">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0">
    <w:nsid w:val="6D2E3CBE"/>
    <w:multiLevelType w:val="hybridMultilevel"/>
    <w:tmpl w:val="5EEE640E"/>
    <w:lvl w:ilvl="0" w:tplc="D6B8E532">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nsid w:val="6F83405C"/>
    <w:multiLevelType w:val="hybridMultilevel"/>
    <w:tmpl w:val="8D4C3940"/>
    <w:lvl w:ilvl="0" w:tplc="F086F468">
      <w:numFmt w:val="bullet"/>
      <w:lvlText w:val="-"/>
      <w:lvlJc w:val="left"/>
      <w:pPr>
        <w:tabs>
          <w:tab w:val="num" w:pos="927"/>
        </w:tabs>
        <w:ind w:left="927" w:hanging="360"/>
      </w:pPr>
      <w:rPr>
        <w:rFonts w:ascii="Times New Roman" w:eastAsia="Times" w:hAnsi="Times New Roman" w:hint="default"/>
      </w:rPr>
    </w:lvl>
    <w:lvl w:ilvl="1" w:tplc="040C0003" w:tentative="1">
      <w:start w:val="1"/>
      <w:numFmt w:val="bullet"/>
      <w:lvlText w:val="o"/>
      <w:lvlJc w:val="left"/>
      <w:pPr>
        <w:ind w:left="1644" w:hanging="360"/>
      </w:pPr>
      <w:rPr>
        <w:rFonts w:ascii="Courier New" w:hAnsi="Courier New" w:cs="Courier New" w:hint="default"/>
      </w:rPr>
    </w:lvl>
    <w:lvl w:ilvl="2" w:tplc="040C0005" w:tentative="1">
      <w:start w:val="1"/>
      <w:numFmt w:val="bullet"/>
      <w:lvlText w:val=""/>
      <w:lvlJc w:val="left"/>
      <w:pPr>
        <w:ind w:left="2364" w:hanging="360"/>
      </w:pPr>
      <w:rPr>
        <w:rFonts w:ascii="Wingdings" w:hAnsi="Wingdings" w:hint="default"/>
      </w:rPr>
    </w:lvl>
    <w:lvl w:ilvl="3" w:tplc="040C0001" w:tentative="1">
      <w:start w:val="1"/>
      <w:numFmt w:val="bullet"/>
      <w:lvlText w:val=""/>
      <w:lvlJc w:val="left"/>
      <w:pPr>
        <w:ind w:left="3084" w:hanging="360"/>
      </w:pPr>
      <w:rPr>
        <w:rFonts w:ascii="Symbol" w:hAnsi="Symbol" w:hint="default"/>
      </w:rPr>
    </w:lvl>
    <w:lvl w:ilvl="4" w:tplc="040C0003" w:tentative="1">
      <w:start w:val="1"/>
      <w:numFmt w:val="bullet"/>
      <w:lvlText w:val="o"/>
      <w:lvlJc w:val="left"/>
      <w:pPr>
        <w:ind w:left="3804" w:hanging="360"/>
      </w:pPr>
      <w:rPr>
        <w:rFonts w:ascii="Courier New" w:hAnsi="Courier New" w:cs="Courier New" w:hint="default"/>
      </w:rPr>
    </w:lvl>
    <w:lvl w:ilvl="5" w:tplc="040C0005" w:tentative="1">
      <w:start w:val="1"/>
      <w:numFmt w:val="bullet"/>
      <w:lvlText w:val=""/>
      <w:lvlJc w:val="left"/>
      <w:pPr>
        <w:ind w:left="4524" w:hanging="360"/>
      </w:pPr>
      <w:rPr>
        <w:rFonts w:ascii="Wingdings" w:hAnsi="Wingdings" w:hint="default"/>
      </w:rPr>
    </w:lvl>
    <w:lvl w:ilvl="6" w:tplc="040C0001" w:tentative="1">
      <w:start w:val="1"/>
      <w:numFmt w:val="bullet"/>
      <w:lvlText w:val=""/>
      <w:lvlJc w:val="left"/>
      <w:pPr>
        <w:ind w:left="5244" w:hanging="360"/>
      </w:pPr>
      <w:rPr>
        <w:rFonts w:ascii="Symbol" w:hAnsi="Symbol" w:hint="default"/>
      </w:rPr>
    </w:lvl>
    <w:lvl w:ilvl="7" w:tplc="040C0003" w:tentative="1">
      <w:start w:val="1"/>
      <w:numFmt w:val="bullet"/>
      <w:lvlText w:val="o"/>
      <w:lvlJc w:val="left"/>
      <w:pPr>
        <w:ind w:left="5964" w:hanging="360"/>
      </w:pPr>
      <w:rPr>
        <w:rFonts w:ascii="Courier New" w:hAnsi="Courier New" w:cs="Courier New" w:hint="default"/>
      </w:rPr>
    </w:lvl>
    <w:lvl w:ilvl="8" w:tplc="040C0005" w:tentative="1">
      <w:start w:val="1"/>
      <w:numFmt w:val="bullet"/>
      <w:lvlText w:val=""/>
      <w:lvlJc w:val="left"/>
      <w:pPr>
        <w:ind w:left="6684" w:hanging="360"/>
      </w:pPr>
      <w:rPr>
        <w:rFonts w:ascii="Wingdings" w:hAnsi="Wingdings" w:hint="default"/>
      </w:rPr>
    </w:lvl>
  </w:abstractNum>
  <w:abstractNum w:abstractNumId="33">
    <w:nsid w:val="70CF0D9F"/>
    <w:multiLevelType w:val="multilevel"/>
    <w:tmpl w:val="B21A0FC0"/>
    <w:lvl w:ilvl="0">
      <w:start w:val="1"/>
      <w:numFmt w:val="lowerLetter"/>
      <w:lvlText w:val="%1)"/>
      <w:lvlJc w:val="left"/>
      <w:pPr>
        <w:ind w:left="360" w:hanging="360"/>
      </w:pPr>
      <w:rPr>
        <w:rFonts w:hint="default"/>
      </w:r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4">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5CB331E"/>
    <w:multiLevelType w:val="hybridMultilevel"/>
    <w:tmpl w:val="719CE450"/>
    <w:lvl w:ilvl="0" w:tplc="040C0017">
      <w:start w:val="1"/>
      <w:numFmt w:val="lowerLetter"/>
      <w:lvlText w:val="%1)"/>
      <w:lvlJc w:val="left"/>
      <w:pPr>
        <w:ind w:left="360" w:hanging="360"/>
      </w:pPr>
    </w:lvl>
    <w:lvl w:ilvl="1" w:tplc="040C0019" w:tentative="1">
      <w:start w:val="1"/>
      <w:numFmt w:val="lowerLetter"/>
      <w:lvlText w:val="%2."/>
      <w:lvlJc w:val="left"/>
      <w:pPr>
        <w:ind w:left="720" w:hanging="360"/>
      </w:pPr>
    </w:lvl>
    <w:lvl w:ilvl="2" w:tplc="040C001B" w:tentative="1">
      <w:start w:val="1"/>
      <w:numFmt w:val="lowerRoman"/>
      <w:lvlText w:val="%3."/>
      <w:lvlJc w:val="right"/>
      <w:pPr>
        <w:ind w:left="1440" w:hanging="180"/>
      </w:pPr>
    </w:lvl>
    <w:lvl w:ilvl="3" w:tplc="040C000F" w:tentative="1">
      <w:start w:val="1"/>
      <w:numFmt w:val="decimal"/>
      <w:lvlText w:val="%4."/>
      <w:lvlJc w:val="left"/>
      <w:pPr>
        <w:ind w:left="2160" w:hanging="360"/>
      </w:pPr>
    </w:lvl>
    <w:lvl w:ilvl="4" w:tplc="040C0019" w:tentative="1">
      <w:start w:val="1"/>
      <w:numFmt w:val="lowerLetter"/>
      <w:lvlText w:val="%5."/>
      <w:lvlJc w:val="left"/>
      <w:pPr>
        <w:ind w:left="2880" w:hanging="360"/>
      </w:pPr>
    </w:lvl>
    <w:lvl w:ilvl="5" w:tplc="040C001B" w:tentative="1">
      <w:start w:val="1"/>
      <w:numFmt w:val="lowerRoman"/>
      <w:lvlText w:val="%6."/>
      <w:lvlJc w:val="right"/>
      <w:pPr>
        <w:ind w:left="3600" w:hanging="180"/>
      </w:pPr>
    </w:lvl>
    <w:lvl w:ilvl="6" w:tplc="040C000F" w:tentative="1">
      <w:start w:val="1"/>
      <w:numFmt w:val="decimal"/>
      <w:lvlText w:val="%7."/>
      <w:lvlJc w:val="left"/>
      <w:pPr>
        <w:ind w:left="4320" w:hanging="360"/>
      </w:pPr>
    </w:lvl>
    <w:lvl w:ilvl="7" w:tplc="040C0019" w:tentative="1">
      <w:start w:val="1"/>
      <w:numFmt w:val="lowerLetter"/>
      <w:lvlText w:val="%8."/>
      <w:lvlJc w:val="left"/>
      <w:pPr>
        <w:ind w:left="5040" w:hanging="360"/>
      </w:pPr>
    </w:lvl>
    <w:lvl w:ilvl="8" w:tplc="040C001B" w:tentative="1">
      <w:start w:val="1"/>
      <w:numFmt w:val="lowerRoman"/>
      <w:lvlText w:val="%9."/>
      <w:lvlJc w:val="right"/>
      <w:pPr>
        <w:ind w:left="5760" w:hanging="180"/>
      </w:pPr>
    </w:lvl>
  </w:abstractNum>
  <w:abstractNum w:abstractNumId="36">
    <w:nsid w:val="766F59F0"/>
    <w:multiLevelType w:val="hybridMultilevel"/>
    <w:tmpl w:val="0D90C8AE"/>
    <w:lvl w:ilvl="0" w:tplc="C7AC8882">
      <w:start w:val="1"/>
      <w:numFmt w:val="lowerLetter"/>
      <w:lvlText w:val="%1)"/>
      <w:lvlJc w:val="left"/>
      <w:pPr>
        <w:ind w:left="360"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37">
    <w:nsid w:val="7B8E43D1"/>
    <w:multiLevelType w:val="hybridMultilevel"/>
    <w:tmpl w:val="2996E906"/>
    <w:lvl w:ilvl="0" w:tplc="7AC433DE">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8">
    <w:nsid w:val="7BDC72DB"/>
    <w:multiLevelType w:val="hybridMultilevel"/>
    <w:tmpl w:val="3A449C1A"/>
    <w:lvl w:ilvl="0" w:tplc="F086F468">
      <w:numFmt w:val="bullet"/>
      <w:lvlText w:val="-"/>
      <w:lvlJc w:val="left"/>
      <w:pPr>
        <w:tabs>
          <w:tab w:val="num" w:pos="717"/>
        </w:tabs>
        <w:ind w:left="717" w:hanging="360"/>
      </w:pPr>
      <w:rPr>
        <w:rFonts w:ascii="Times New Roman" w:eastAsia="Times" w:hAnsi="Times New Roman" w:hint="default"/>
      </w:rPr>
    </w:lvl>
    <w:lvl w:ilvl="1" w:tplc="040C0003" w:tentative="1">
      <w:start w:val="1"/>
      <w:numFmt w:val="bullet"/>
      <w:lvlText w:val="o"/>
      <w:lvlJc w:val="left"/>
      <w:pPr>
        <w:ind w:left="1434" w:hanging="360"/>
      </w:pPr>
      <w:rPr>
        <w:rFonts w:ascii="Courier New" w:hAnsi="Courier New" w:cs="Courier New" w:hint="default"/>
      </w:rPr>
    </w:lvl>
    <w:lvl w:ilvl="2" w:tplc="040C0005" w:tentative="1">
      <w:start w:val="1"/>
      <w:numFmt w:val="bullet"/>
      <w:lvlText w:val=""/>
      <w:lvlJc w:val="left"/>
      <w:pPr>
        <w:ind w:left="2154" w:hanging="360"/>
      </w:pPr>
      <w:rPr>
        <w:rFonts w:ascii="Wingdings" w:hAnsi="Wingdings" w:hint="default"/>
      </w:rPr>
    </w:lvl>
    <w:lvl w:ilvl="3" w:tplc="040C0001" w:tentative="1">
      <w:start w:val="1"/>
      <w:numFmt w:val="bullet"/>
      <w:lvlText w:val=""/>
      <w:lvlJc w:val="left"/>
      <w:pPr>
        <w:ind w:left="2874" w:hanging="360"/>
      </w:pPr>
      <w:rPr>
        <w:rFonts w:ascii="Symbol" w:hAnsi="Symbol" w:hint="default"/>
      </w:rPr>
    </w:lvl>
    <w:lvl w:ilvl="4" w:tplc="040C0003" w:tentative="1">
      <w:start w:val="1"/>
      <w:numFmt w:val="bullet"/>
      <w:lvlText w:val="o"/>
      <w:lvlJc w:val="left"/>
      <w:pPr>
        <w:ind w:left="3594" w:hanging="360"/>
      </w:pPr>
      <w:rPr>
        <w:rFonts w:ascii="Courier New" w:hAnsi="Courier New" w:cs="Courier New" w:hint="default"/>
      </w:rPr>
    </w:lvl>
    <w:lvl w:ilvl="5" w:tplc="040C0005" w:tentative="1">
      <w:start w:val="1"/>
      <w:numFmt w:val="bullet"/>
      <w:lvlText w:val=""/>
      <w:lvlJc w:val="left"/>
      <w:pPr>
        <w:ind w:left="4314" w:hanging="360"/>
      </w:pPr>
      <w:rPr>
        <w:rFonts w:ascii="Wingdings" w:hAnsi="Wingdings" w:hint="default"/>
      </w:rPr>
    </w:lvl>
    <w:lvl w:ilvl="6" w:tplc="040C0001" w:tentative="1">
      <w:start w:val="1"/>
      <w:numFmt w:val="bullet"/>
      <w:lvlText w:val=""/>
      <w:lvlJc w:val="left"/>
      <w:pPr>
        <w:ind w:left="5034" w:hanging="360"/>
      </w:pPr>
      <w:rPr>
        <w:rFonts w:ascii="Symbol" w:hAnsi="Symbol" w:hint="default"/>
      </w:rPr>
    </w:lvl>
    <w:lvl w:ilvl="7" w:tplc="040C0003" w:tentative="1">
      <w:start w:val="1"/>
      <w:numFmt w:val="bullet"/>
      <w:lvlText w:val="o"/>
      <w:lvlJc w:val="left"/>
      <w:pPr>
        <w:ind w:left="5754" w:hanging="360"/>
      </w:pPr>
      <w:rPr>
        <w:rFonts w:ascii="Courier New" w:hAnsi="Courier New" w:cs="Courier New" w:hint="default"/>
      </w:rPr>
    </w:lvl>
    <w:lvl w:ilvl="8" w:tplc="040C0005" w:tentative="1">
      <w:start w:val="1"/>
      <w:numFmt w:val="bullet"/>
      <w:lvlText w:val=""/>
      <w:lvlJc w:val="left"/>
      <w:pPr>
        <w:ind w:left="6474" w:hanging="360"/>
      </w:pPr>
      <w:rPr>
        <w:rFonts w:ascii="Wingdings" w:hAnsi="Wingdings" w:hint="default"/>
      </w:rPr>
    </w:lvl>
  </w:abstractNum>
  <w:abstractNum w:abstractNumId="39">
    <w:nsid w:val="7ED50EFF"/>
    <w:multiLevelType w:val="hybridMultilevel"/>
    <w:tmpl w:val="488A233C"/>
    <w:lvl w:ilvl="0" w:tplc="F086F468">
      <w:numFmt w:val="bullet"/>
      <w:lvlText w:val="-"/>
      <w:lvlJc w:val="left"/>
      <w:pPr>
        <w:tabs>
          <w:tab w:val="num" w:pos="723"/>
        </w:tabs>
        <w:ind w:left="723" w:hanging="360"/>
      </w:pPr>
      <w:rPr>
        <w:rFonts w:ascii="Times New Roman" w:eastAsia="Times" w:hAnsi="Times New Roman" w:hint="default"/>
      </w:rPr>
    </w:lvl>
    <w:lvl w:ilvl="1" w:tplc="040C0003">
      <w:start w:val="1"/>
      <w:numFmt w:val="bullet"/>
      <w:lvlText w:val="o"/>
      <w:lvlJc w:val="left"/>
      <w:pPr>
        <w:tabs>
          <w:tab w:val="num" w:pos="1443"/>
        </w:tabs>
        <w:ind w:left="1443" w:hanging="360"/>
      </w:pPr>
      <w:rPr>
        <w:rFonts w:ascii="Courier New" w:hAnsi="Courier New" w:hint="default"/>
      </w:rPr>
    </w:lvl>
    <w:lvl w:ilvl="2" w:tplc="040C0005" w:tentative="1">
      <w:start w:val="1"/>
      <w:numFmt w:val="bullet"/>
      <w:lvlText w:val=""/>
      <w:lvlJc w:val="left"/>
      <w:pPr>
        <w:tabs>
          <w:tab w:val="num" w:pos="2163"/>
        </w:tabs>
        <w:ind w:left="2163" w:hanging="360"/>
      </w:pPr>
      <w:rPr>
        <w:rFonts w:ascii="Wingdings" w:hAnsi="Wingdings" w:hint="default"/>
      </w:rPr>
    </w:lvl>
    <w:lvl w:ilvl="3" w:tplc="040C0001" w:tentative="1">
      <w:start w:val="1"/>
      <w:numFmt w:val="bullet"/>
      <w:lvlText w:val=""/>
      <w:lvlJc w:val="left"/>
      <w:pPr>
        <w:tabs>
          <w:tab w:val="num" w:pos="2883"/>
        </w:tabs>
        <w:ind w:left="2883" w:hanging="360"/>
      </w:pPr>
      <w:rPr>
        <w:rFonts w:ascii="Symbol" w:hAnsi="Symbol" w:hint="default"/>
      </w:rPr>
    </w:lvl>
    <w:lvl w:ilvl="4" w:tplc="040C0003" w:tentative="1">
      <w:start w:val="1"/>
      <w:numFmt w:val="bullet"/>
      <w:lvlText w:val="o"/>
      <w:lvlJc w:val="left"/>
      <w:pPr>
        <w:tabs>
          <w:tab w:val="num" w:pos="3603"/>
        </w:tabs>
        <w:ind w:left="3603" w:hanging="360"/>
      </w:pPr>
      <w:rPr>
        <w:rFonts w:ascii="Courier New" w:hAnsi="Courier New" w:hint="default"/>
      </w:rPr>
    </w:lvl>
    <w:lvl w:ilvl="5" w:tplc="040C0005" w:tentative="1">
      <w:start w:val="1"/>
      <w:numFmt w:val="bullet"/>
      <w:lvlText w:val=""/>
      <w:lvlJc w:val="left"/>
      <w:pPr>
        <w:tabs>
          <w:tab w:val="num" w:pos="4323"/>
        </w:tabs>
        <w:ind w:left="4323" w:hanging="360"/>
      </w:pPr>
      <w:rPr>
        <w:rFonts w:ascii="Wingdings" w:hAnsi="Wingdings" w:hint="default"/>
      </w:rPr>
    </w:lvl>
    <w:lvl w:ilvl="6" w:tplc="040C0001" w:tentative="1">
      <w:start w:val="1"/>
      <w:numFmt w:val="bullet"/>
      <w:lvlText w:val=""/>
      <w:lvlJc w:val="left"/>
      <w:pPr>
        <w:tabs>
          <w:tab w:val="num" w:pos="5043"/>
        </w:tabs>
        <w:ind w:left="5043" w:hanging="360"/>
      </w:pPr>
      <w:rPr>
        <w:rFonts w:ascii="Symbol" w:hAnsi="Symbol" w:hint="default"/>
      </w:rPr>
    </w:lvl>
    <w:lvl w:ilvl="7" w:tplc="040C0003" w:tentative="1">
      <w:start w:val="1"/>
      <w:numFmt w:val="bullet"/>
      <w:lvlText w:val="o"/>
      <w:lvlJc w:val="left"/>
      <w:pPr>
        <w:tabs>
          <w:tab w:val="num" w:pos="5763"/>
        </w:tabs>
        <w:ind w:left="5763" w:hanging="360"/>
      </w:pPr>
      <w:rPr>
        <w:rFonts w:ascii="Courier New" w:hAnsi="Courier New" w:hint="default"/>
      </w:rPr>
    </w:lvl>
    <w:lvl w:ilvl="8" w:tplc="040C0005" w:tentative="1">
      <w:start w:val="1"/>
      <w:numFmt w:val="bullet"/>
      <w:lvlText w:val=""/>
      <w:lvlJc w:val="left"/>
      <w:pPr>
        <w:tabs>
          <w:tab w:val="num" w:pos="6483"/>
        </w:tabs>
        <w:ind w:left="6483" w:hanging="360"/>
      </w:pPr>
      <w:rPr>
        <w:rFonts w:ascii="Wingdings" w:hAnsi="Wingdings" w:hint="default"/>
      </w:rPr>
    </w:lvl>
  </w:abstractNum>
  <w:num w:numId="1">
    <w:abstractNumId w:val="0"/>
  </w:num>
  <w:num w:numId="2">
    <w:abstractNumId w:val="20"/>
  </w:num>
  <w:num w:numId="3">
    <w:abstractNumId w:val="6"/>
  </w:num>
  <w:num w:numId="4">
    <w:abstractNumId w:val="10"/>
  </w:num>
  <w:num w:numId="5">
    <w:abstractNumId w:val="34"/>
  </w:num>
  <w:num w:numId="6">
    <w:abstractNumId w:val="29"/>
  </w:num>
  <w:num w:numId="7">
    <w:abstractNumId w:val="31"/>
  </w:num>
  <w:num w:numId="8">
    <w:abstractNumId w:val="28"/>
  </w:num>
  <w:num w:numId="9">
    <w:abstractNumId w:val="2"/>
  </w:num>
  <w:num w:numId="10">
    <w:abstractNumId w:val="30"/>
  </w:num>
  <w:num w:numId="11">
    <w:abstractNumId w:val="18"/>
  </w:num>
  <w:num w:numId="12">
    <w:abstractNumId w:val="37"/>
  </w:num>
  <w:num w:numId="13">
    <w:abstractNumId w:val="3"/>
  </w:num>
  <w:num w:numId="14">
    <w:abstractNumId w:val="27"/>
  </w:num>
  <w:num w:numId="15">
    <w:abstractNumId w:val="26"/>
  </w:num>
  <w:num w:numId="16">
    <w:abstractNumId w:val="35"/>
  </w:num>
  <w:num w:numId="17">
    <w:abstractNumId w:val="13"/>
  </w:num>
  <w:num w:numId="18">
    <w:abstractNumId w:val="9"/>
  </w:num>
  <w:num w:numId="19">
    <w:abstractNumId w:val="15"/>
  </w:num>
  <w:num w:numId="20">
    <w:abstractNumId w:val="36"/>
  </w:num>
  <w:num w:numId="21">
    <w:abstractNumId w:val="1"/>
  </w:num>
  <w:num w:numId="22">
    <w:abstractNumId w:val="22"/>
  </w:num>
  <w:num w:numId="23">
    <w:abstractNumId w:val="39"/>
  </w:num>
  <w:num w:numId="24">
    <w:abstractNumId w:val="8"/>
  </w:num>
  <w:num w:numId="25">
    <w:abstractNumId w:val="25"/>
  </w:num>
  <w:num w:numId="26">
    <w:abstractNumId w:val="7"/>
  </w:num>
  <w:num w:numId="27">
    <w:abstractNumId w:val="23"/>
  </w:num>
  <w:num w:numId="28">
    <w:abstractNumId w:val="12"/>
  </w:num>
  <w:num w:numId="29">
    <w:abstractNumId w:val="11"/>
  </w:num>
  <w:num w:numId="30">
    <w:abstractNumId w:val="24"/>
  </w:num>
  <w:num w:numId="31">
    <w:abstractNumId w:val="4"/>
  </w:num>
  <w:num w:numId="32">
    <w:abstractNumId w:val="32"/>
  </w:num>
  <w:num w:numId="33">
    <w:abstractNumId w:val="17"/>
  </w:num>
  <w:num w:numId="34">
    <w:abstractNumId w:val="16"/>
  </w:num>
  <w:num w:numId="35">
    <w:abstractNumId w:val="19"/>
  </w:num>
  <w:num w:numId="36">
    <w:abstractNumId w:val="21"/>
  </w:num>
  <w:num w:numId="37">
    <w:abstractNumId w:val="33"/>
  </w:num>
  <w:num w:numId="38">
    <w:abstractNumId w:val="5"/>
  </w:num>
  <w:num w:numId="39">
    <w:abstractNumId w:val="14"/>
  </w:num>
  <w:num w:numId="40">
    <w:abstractNumId w:val="3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proofState w:spelling="clean" w:grammar="clean"/>
  <w:attachedTemplate r:id="rId1"/>
  <w:linkStyles/>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22614"/>
    <w:rsid w:val="00041FF8"/>
    <w:rsid w:val="00053BD9"/>
    <w:rsid w:val="00056967"/>
    <w:rsid w:val="00070958"/>
    <w:rsid w:val="00072430"/>
    <w:rsid w:val="00075D61"/>
    <w:rsid w:val="00090491"/>
    <w:rsid w:val="00093DA3"/>
    <w:rsid w:val="000946B3"/>
    <w:rsid w:val="000973FA"/>
    <w:rsid w:val="000B0660"/>
    <w:rsid w:val="000B51CA"/>
    <w:rsid w:val="000B7F28"/>
    <w:rsid w:val="000C2B01"/>
    <w:rsid w:val="000C5341"/>
    <w:rsid w:val="000D1062"/>
    <w:rsid w:val="000D2451"/>
    <w:rsid w:val="000D3424"/>
    <w:rsid w:val="000E338D"/>
    <w:rsid w:val="000F1A15"/>
    <w:rsid w:val="000F748F"/>
    <w:rsid w:val="001021AB"/>
    <w:rsid w:val="00105530"/>
    <w:rsid w:val="0010604C"/>
    <w:rsid w:val="00114290"/>
    <w:rsid w:val="0011451D"/>
    <w:rsid w:val="00116BCC"/>
    <w:rsid w:val="00116F2C"/>
    <w:rsid w:val="0012391E"/>
    <w:rsid w:val="00144D9A"/>
    <w:rsid w:val="00146FCC"/>
    <w:rsid w:val="00150841"/>
    <w:rsid w:val="00157C10"/>
    <w:rsid w:val="00162855"/>
    <w:rsid w:val="00170295"/>
    <w:rsid w:val="001775D5"/>
    <w:rsid w:val="00177D6A"/>
    <w:rsid w:val="00184A98"/>
    <w:rsid w:val="00185929"/>
    <w:rsid w:val="001877A1"/>
    <w:rsid w:val="0019408A"/>
    <w:rsid w:val="00195B30"/>
    <w:rsid w:val="00196261"/>
    <w:rsid w:val="001B57BE"/>
    <w:rsid w:val="001C1A56"/>
    <w:rsid w:val="001D2C62"/>
    <w:rsid w:val="001D3E6F"/>
    <w:rsid w:val="001E2A4D"/>
    <w:rsid w:val="001E6EF8"/>
    <w:rsid w:val="00202D96"/>
    <w:rsid w:val="00202F02"/>
    <w:rsid w:val="00203399"/>
    <w:rsid w:val="00212DD4"/>
    <w:rsid w:val="002159B5"/>
    <w:rsid w:val="00217234"/>
    <w:rsid w:val="0021792D"/>
    <w:rsid w:val="00224EF0"/>
    <w:rsid w:val="00225431"/>
    <w:rsid w:val="00233033"/>
    <w:rsid w:val="00233ED2"/>
    <w:rsid w:val="00246C6C"/>
    <w:rsid w:val="00251F0A"/>
    <w:rsid w:val="002634D9"/>
    <w:rsid w:val="00274059"/>
    <w:rsid w:val="00277FB0"/>
    <w:rsid w:val="00287EBA"/>
    <w:rsid w:val="00294140"/>
    <w:rsid w:val="002A4A5C"/>
    <w:rsid w:val="002B0AC9"/>
    <w:rsid w:val="002D136E"/>
    <w:rsid w:val="002D2CB3"/>
    <w:rsid w:val="002D38CB"/>
    <w:rsid w:val="002D796C"/>
    <w:rsid w:val="002E6184"/>
    <w:rsid w:val="002E75E9"/>
    <w:rsid w:val="003107FB"/>
    <w:rsid w:val="00313DF9"/>
    <w:rsid w:val="003141EF"/>
    <w:rsid w:val="00323D70"/>
    <w:rsid w:val="00324355"/>
    <w:rsid w:val="00324B8C"/>
    <w:rsid w:val="0032633E"/>
    <w:rsid w:val="0032792E"/>
    <w:rsid w:val="00340E2D"/>
    <w:rsid w:val="003464B8"/>
    <w:rsid w:val="00355A4D"/>
    <w:rsid w:val="003768DA"/>
    <w:rsid w:val="0039468F"/>
    <w:rsid w:val="003A2866"/>
    <w:rsid w:val="003B34DE"/>
    <w:rsid w:val="003C59AF"/>
    <w:rsid w:val="003C5A42"/>
    <w:rsid w:val="003D023F"/>
    <w:rsid w:val="003D41E5"/>
    <w:rsid w:val="003D65B2"/>
    <w:rsid w:val="003E05E4"/>
    <w:rsid w:val="003E15FF"/>
    <w:rsid w:val="003E33D6"/>
    <w:rsid w:val="003F2C44"/>
    <w:rsid w:val="004013B5"/>
    <w:rsid w:val="00410C14"/>
    <w:rsid w:val="00412310"/>
    <w:rsid w:val="004128FA"/>
    <w:rsid w:val="00422498"/>
    <w:rsid w:val="004249C6"/>
    <w:rsid w:val="004308C8"/>
    <w:rsid w:val="00436962"/>
    <w:rsid w:val="00443DA0"/>
    <w:rsid w:val="004516AE"/>
    <w:rsid w:val="00452AF3"/>
    <w:rsid w:val="00461EA2"/>
    <w:rsid w:val="00467827"/>
    <w:rsid w:val="00473182"/>
    <w:rsid w:val="004828FD"/>
    <w:rsid w:val="004838E6"/>
    <w:rsid w:val="004904A2"/>
    <w:rsid w:val="0049291E"/>
    <w:rsid w:val="00497E08"/>
    <w:rsid w:val="004B2B5C"/>
    <w:rsid w:val="004B43DE"/>
    <w:rsid w:val="004B4AE8"/>
    <w:rsid w:val="004C0334"/>
    <w:rsid w:val="004E1CA7"/>
    <w:rsid w:val="004F694E"/>
    <w:rsid w:val="00504390"/>
    <w:rsid w:val="0050793B"/>
    <w:rsid w:val="005109C2"/>
    <w:rsid w:val="00512023"/>
    <w:rsid w:val="0052733A"/>
    <w:rsid w:val="0054558F"/>
    <w:rsid w:val="00547AEB"/>
    <w:rsid w:val="005500D0"/>
    <w:rsid w:val="005551AF"/>
    <w:rsid w:val="0055650B"/>
    <w:rsid w:val="00557DCA"/>
    <w:rsid w:val="00563C5B"/>
    <w:rsid w:val="0056406E"/>
    <w:rsid w:val="005776E8"/>
    <w:rsid w:val="00577798"/>
    <w:rsid w:val="005878ED"/>
    <w:rsid w:val="005A1BD1"/>
    <w:rsid w:val="005B5C50"/>
    <w:rsid w:val="005B6503"/>
    <w:rsid w:val="005C631D"/>
    <w:rsid w:val="005C6C42"/>
    <w:rsid w:val="005D2961"/>
    <w:rsid w:val="005D38FB"/>
    <w:rsid w:val="005D649F"/>
    <w:rsid w:val="005E4540"/>
    <w:rsid w:val="005E6344"/>
    <w:rsid w:val="005E7DDA"/>
    <w:rsid w:val="005F3CAE"/>
    <w:rsid w:val="00601E4D"/>
    <w:rsid w:val="0060246B"/>
    <w:rsid w:val="00603FDF"/>
    <w:rsid w:val="00607B8F"/>
    <w:rsid w:val="00611AF7"/>
    <w:rsid w:val="0063154A"/>
    <w:rsid w:val="00635FC7"/>
    <w:rsid w:val="0063686B"/>
    <w:rsid w:val="00641CE4"/>
    <w:rsid w:val="006522B4"/>
    <w:rsid w:val="00653096"/>
    <w:rsid w:val="006541FD"/>
    <w:rsid w:val="00660B2A"/>
    <w:rsid w:val="00673413"/>
    <w:rsid w:val="006738B4"/>
    <w:rsid w:val="006806FE"/>
    <w:rsid w:val="006807CD"/>
    <w:rsid w:val="00685CBA"/>
    <w:rsid w:val="006A3F88"/>
    <w:rsid w:val="006D4A87"/>
    <w:rsid w:val="006E264D"/>
    <w:rsid w:val="006F0745"/>
    <w:rsid w:val="006F1104"/>
    <w:rsid w:val="006F619A"/>
    <w:rsid w:val="006F6F8A"/>
    <w:rsid w:val="006F7B27"/>
    <w:rsid w:val="00706E39"/>
    <w:rsid w:val="007125DC"/>
    <w:rsid w:val="00713FE1"/>
    <w:rsid w:val="00716C0C"/>
    <w:rsid w:val="00717AEB"/>
    <w:rsid w:val="007251A4"/>
    <w:rsid w:val="00730699"/>
    <w:rsid w:val="00736934"/>
    <w:rsid w:val="00741E38"/>
    <w:rsid w:val="00743E2B"/>
    <w:rsid w:val="00747D03"/>
    <w:rsid w:val="007514E2"/>
    <w:rsid w:val="00761EBB"/>
    <w:rsid w:val="00764BCF"/>
    <w:rsid w:val="00772D0D"/>
    <w:rsid w:val="0078015A"/>
    <w:rsid w:val="007831A0"/>
    <w:rsid w:val="00787530"/>
    <w:rsid w:val="0079539F"/>
    <w:rsid w:val="007A1FFA"/>
    <w:rsid w:val="007B2D0C"/>
    <w:rsid w:val="007B6362"/>
    <w:rsid w:val="007C5267"/>
    <w:rsid w:val="007E022E"/>
    <w:rsid w:val="007E0AFB"/>
    <w:rsid w:val="007E69F1"/>
    <w:rsid w:val="007E6B7E"/>
    <w:rsid w:val="007E72E8"/>
    <w:rsid w:val="007F2E31"/>
    <w:rsid w:val="007F7C37"/>
    <w:rsid w:val="00804C3A"/>
    <w:rsid w:val="00804D7D"/>
    <w:rsid w:val="008050AF"/>
    <w:rsid w:val="008064C7"/>
    <w:rsid w:val="008136E4"/>
    <w:rsid w:val="00823220"/>
    <w:rsid w:val="00832405"/>
    <w:rsid w:val="008336D4"/>
    <w:rsid w:val="008361B5"/>
    <w:rsid w:val="008511AF"/>
    <w:rsid w:val="0085224D"/>
    <w:rsid w:val="0085306B"/>
    <w:rsid w:val="00855881"/>
    <w:rsid w:val="008607C1"/>
    <w:rsid w:val="00861581"/>
    <w:rsid w:val="0087320A"/>
    <w:rsid w:val="00874AEB"/>
    <w:rsid w:val="00885656"/>
    <w:rsid w:val="00894ACE"/>
    <w:rsid w:val="008A0B2A"/>
    <w:rsid w:val="008A3E3B"/>
    <w:rsid w:val="008A50D1"/>
    <w:rsid w:val="008B0AF2"/>
    <w:rsid w:val="008B26A1"/>
    <w:rsid w:val="008B28FF"/>
    <w:rsid w:val="008C0A01"/>
    <w:rsid w:val="008C4823"/>
    <w:rsid w:val="008D3B5C"/>
    <w:rsid w:val="008E72FD"/>
    <w:rsid w:val="00902DBB"/>
    <w:rsid w:val="00904DA4"/>
    <w:rsid w:val="00910B61"/>
    <w:rsid w:val="00911A5E"/>
    <w:rsid w:val="00911EFA"/>
    <w:rsid w:val="009128B7"/>
    <w:rsid w:val="00913850"/>
    <w:rsid w:val="009209E6"/>
    <w:rsid w:val="0092571A"/>
    <w:rsid w:val="00934360"/>
    <w:rsid w:val="00936DC6"/>
    <w:rsid w:val="0094723C"/>
    <w:rsid w:val="00961A28"/>
    <w:rsid w:val="00961E4F"/>
    <w:rsid w:val="00966895"/>
    <w:rsid w:val="00972309"/>
    <w:rsid w:val="0098172F"/>
    <w:rsid w:val="00985303"/>
    <w:rsid w:val="0098585A"/>
    <w:rsid w:val="00985A61"/>
    <w:rsid w:val="0099182D"/>
    <w:rsid w:val="00992A25"/>
    <w:rsid w:val="009954CF"/>
    <w:rsid w:val="009A1B38"/>
    <w:rsid w:val="009A3E30"/>
    <w:rsid w:val="009A6E4A"/>
    <w:rsid w:val="009A7822"/>
    <w:rsid w:val="009C103B"/>
    <w:rsid w:val="009C70E6"/>
    <w:rsid w:val="009D4828"/>
    <w:rsid w:val="009D51B2"/>
    <w:rsid w:val="009D6A20"/>
    <w:rsid w:val="009D7AA4"/>
    <w:rsid w:val="009E5067"/>
    <w:rsid w:val="009F5926"/>
    <w:rsid w:val="009F78D9"/>
    <w:rsid w:val="00A1488A"/>
    <w:rsid w:val="00A326A0"/>
    <w:rsid w:val="00A3383F"/>
    <w:rsid w:val="00A47E3B"/>
    <w:rsid w:val="00A50F93"/>
    <w:rsid w:val="00A54E14"/>
    <w:rsid w:val="00A624A5"/>
    <w:rsid w:val="00A75FC1"/>
    <w:rsid w:val="00A77F00"/>
    <w:rsid w:val="00A81A99"/>
    <w:rsid w:val="00A85C8B"/>
    <w:rsid w:val="00A8676F"/>
    <w:rsid w:val="00A90FB8"/>
    <w:rsid w:val="00A9286A"/>
    <w:rsid w:val="00A95399"/>
    <w:rsid w:val="00A97F60"/>
    <w:rsid w:val="00AA0D94"/>
    <w:rsid w:val="00AA5025"/>
    <w:rsid w:val="00AA5BB7"/>
    <w:rsid w:val="00AB7668"/>
    <w:rsid w:val="00AD0FAD"/>
    <w:rsid w:val="00AD6A1E"/>
    <w:rsid w:val="00B04CE4"/>
    <w:rsid w:val="00B05075"/>
    <w:rsid w:val="00B11856"/>
    <w:rsid w:val="00B20821"/>
    <w:rsid w:val="00B24418"/>
    <w:rsid w:val="00B258E1"/>
    <w:rsid w:val="00B32E79"/>
    <w:rsid w:val="00B350E1"/>
    <w:rsid w:val="00B35FB2"/>
    <w:rsid w:val="00B415BE"/>
    <w:rsid w:val="00B51E79"/>
    <w:rsid w:val="00B607A3"/>
    <w:rsid w:val="00B627B4"/>
    <w:rsid w:val="00B6711E"/>
    <w:rsid w:val="00B765A8"/>
    <w:rsid w:val="00B80501"/>
    <w:rsid w:val="00B856FB"/>
    <w:rsid w:val="00B86831"/>
    <w:rsid w:val="00B90B96"/>
    <w:rsid w:val="00B9261B"/>
    <w:rsid w:val="00B955A6"/>
    <w:rsid w:val="00B95FC8"/>
    <w:rsid w:val="00BA55C6"/>
    <w:rsid w:val="00BB63A0"/>
    <w:rsid w:val="00BC4D8B"/>
    <w:rsid w:val="00BD5318"/>
    <w:rsid w:val="00BE2F9E"/>
    <w:rsid w:val="00BF58C7"/>
    <w:rsid w:val="00C03C2B"/>
    <w:rsid w:val="00C068EC"/>
    <w:rsid w:val="00C111A0"/>
    <w:rsid w:val="00C12BAF"/>
    <w:rsid w:val="00C13339"/>
    <w:rsid w:val="00C16E9A"/>
    <w:rsid w:val="00C30C07"/>
    <w:rsid w:val="00C36D86"/>
    <w:rsid w:val="00C37337"/>
    <w:rsid w:val="00C406A1"/>
    <w:rsid w:val="00C43E04"/>
    <w:rsid w:val="00C44F59"/>
    <w:rsid w:val="00C517C6"/>
    <w:rsid w:val="00C5498C"/>
    <w:rsid w:val="00C618FC"/>
    <w:rsid w:val="00C723CE"/>
    <w:rsid w:val="00C81C8E"/>
    <w:rsid w:val="00CA7DFC"/>
    <w:rsid w:val="00CB1F22"/>
    <w:rsid w:val="00CB6215"/>
    <w:rsid w:val="00CB72F0"/>
    <w:rsid w:val="00CC087E"/>
    <w:rsid w:val="00CD1236"/>
    <w:rsid w:val="00CD6C98"/>
    <w:rsid w:val="00CE3367"/>
    <w:rsid w:val="00CE72AF"/>
    <w:rsid w:val="00D003E0"/>
    <w:rsid w:val="00D028B8"/>
    <w:rsid w:val="00D0382B"/>
    <w:rsid w:val="00D03F16"/>
    <w:rsid w:val="00D0590C"/>
    <w:rsid w:val="00D10D53"/>
    <w:rsid w:val="00D120AC"/>
    <w:rsid w:val="00D16BEE"/>
    <w:rsid w:val="00D3391C"/>
    <w:rsid w:val="00D33CE6"/>
    <w:rsid w:val="00D46265"/>
    <w:rsid w:val="00D51702"/>
    <w:rsid w:val="00D610B9"/>
    <w:rsid w:val="00D6249D"/>
    <w:rsid w:val="00D630ED"/>
    <w:rsid w:val="00D64587"/>
    <w:rsid w:val="00D67BF4"/>
    <w:rsid w:val="00D73E24"/>
    <w:rsid w:val="00D76E42"/>
    <w:rsid w:val="00D92366"/>
    <w:rsid w:val="00DA1668"/>
    <w:rsid w:val="00DA4231"/>
    <w:rsid w:val="00DC02C0"/>
    <w:rsid w:val="00DC1553"/>
    <w:rsid w:val="00DC2436"/>
    <w:rsid w:val="00DC556D"/>
    <w:rsid w:val="00DD1E34"/>
    <w:rsid w:val="00DE4C83"/>
    <w:rsid w:val="00DE6AE9"/>
    <w:rsid w:val="00E10DEE"/>
    <w:rsid w:val="00E17CED"/>
    <w:rsid w:val="00E36726"/>
    <w:rsid w:val="00E36ED2"/>
    <w:rsid w:val="00E40186"/>
    <w:rsid w:val="00E43ABF"/>
    <w:rsid w:val="00E4419F"/>
    <w:rsid w:val="00E5318A"/>
    <w:rsid w:val="00E561D3"/>
    <w:rsid w:val="00E57B0F"/>
    <w:rsid w:val="00E633AA"/>
    <w:rsid w:val="00E7054B"/>
    <w:rsid w:val="00E746C9"/>
    <w:rsid w:val="00E7496C"/>
    <w:rsid w:val="00E80490"/>
    <w:rsid w:val="00E82FB8"/>
    <w:rsid w:val="00E837B9"/>
    <w:rsid w:val="00E84485"/>
    <w:rsid w:val="00EA3599"/>
    <w:rsid w:val="00EB07BD"/>
    <w:rsid w:val="00EB348C"/>
    <w:rsid w:val="00EB4A8A"/>
    <w:rsid w:val="00EC0A5B"/>
    <w:rsid w:val="00EC46ED"/>
    <w:rsid w:val="00ED3CFF"/>
    <w:rsid w:val="00EE4040"/>
    <w:rsid w:val="00EE5BE8"/>
    <w:rsid w:val="00EF0531"/>
    <w:rsid w:val="00EF19AC"/>
    <w:rsid w:val="00EF6E78"/>
    <w:rsid w:val="00F069EB"/>
    <w:rsid w:val="00F07210"/>
    <w:rsid w:val="00F3048D"/>
    <w:rsid w:val="00F3277F"/>
    <w:rsid w:val="00F406F3"/>
    <w:rsid w:val="00F75117"/>
    <w:rsid w:val="00F75DBE"/>
    <w:rsid w:val="00F76A2D"/>
    <w:rsid w:val="00F770E6"/>
    <w:rsid w:val="00F82FFD"/>
    <w:rsid w:val="00F967A6"/>
    <w:rsid w:val="00FA2F3B"/>
    <w:rsid w:val="00FB27B3"/>
    <w:rsid w:val="00FB50FE"/>
    <w:rsid w:val="00FC1106"/>
    <w:rsid w:val="00FC1F36"/>
    <w:rsid w:val="00FC7773"/>
    <w:rsid w:val="00FD162D"/>
    <w:rsid w:val="00FD3073"/>
    <w:rsid w:val="00FD4062"/>
    <w:rsid w:val="00FD5CFC"/>
    <w:rsid w:val="00FE3197"/>
    <w:rsid w:val="00FF5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8A9FC3"/>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55A4D"/>
    <w:rPr>
      <w:sz w:val="24"/>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ascii="Arial" w:hAnsi="Arial"/>
      <w:b/>
      <w:caps/>
      <w:color w:val="000000"/>
      <w:sz w:val="20"/>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color w:val="000000"/>
      <w:sz w:val="20"/>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ascii="Arial" w:hAnsi="Arial"/>
      <w:b/>
      <w:color w:val="000000"/>
      <w:sz w:val="20"/>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ascii="Arial" w:hAnsi="Arial"/>
      <w:color w:val="000000"/>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ascii="Arial" w:hAnsi="Arial"/>
      <w:i/>
      <w:color w:val="000000"/>
      <w:sz w:val="20"/>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ascii="Arial" w:hAnsi="Arial"/>
      <w:color w:val="000000"/>
      <w:sz w:val="20"/>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ascii="Arial" w:hAnsi="Arial"/>
      <w:i/>
      <w:color w:val="000000"/>
      <w:sz w:val="20"/>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ascii="Arial" w:hAnsi="Arial"/>
      <w:i/>
      <w:color w:val="000000"/>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rPr>
      <w:rFonts w:ascii="Arial" w:hAnsi="Arial" w:cs="Arial"/>
      <w:color w:val="000000"/>
      <w:sz w:val="20"/>
    </w:rPr>
  </w:style>
  <w:style w:type="paragraph" w:styleId="Normalweb">
    <w:name w:val="Normal (Web)"/>
    <w:basedOn w:val="Normal"/>
    <w:uiPriority w:val="99"/>
    <w:rsid w:val="00B350E1"/>
    <w:pPr>
      <w:spacing w:before="100" w:beforeAutospacing="1" w:after="100" w:afterAutospacing="1"/>
    </w:pPr>
    <w:rPr>
      <w:rFonts w:ascii="Arial" w:hAnsi="Arial" w:cs="Arial"/>
      <w:color w:val="000000"/>
      <w:sz w:val="20"/>
    </w:rPr>
  </w:style>
  <w:style w:type="paragraph" w:styleId="Explorateurdedocuments">
    <w:name w:val="Document Map"/>
    <w:basedOn w:val="Normal"/>
    <w:semiHidden/>
    <w:rsid w:val="009F3845"/>
    <w:pPr>
      <w:shd w:val="clear" w:color="auto" w:fill="000080"/>
    </w:pPr>
    <w:rPr>
      <w:rFonts w:ascii="Tahoma" w:hAnsi="Tahoma" w:cs="Tahoma"/>
      <w:color w:val="000000"/>
      <w:sz w:val="20"/>
      <w:szCs w:val="20"/>
    </w:rPr>
  </w:style>
  <w:style w:type="character" w:customStyle="1" w:styleId="normal3">
    <w:name w:val="normal3"/>
    <w:basedOn w:val="Policepardfaut"/>
    <w:rsid w:val="00255AA6"/>
  </w:style>
  <w:style w:type="character" w:styleId="Emphase">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rPr>
      <w:rFonts w:ascii="Arial" w:hAnsi="Arial" w:cs="Arial"/>
      <w:color w:val="000000"/>
      <w:sz w:val="20"/>
    </w:r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rPr>
      <w:rFonts w:ascii="Arial" w:hAnsi="Arial" w:cs="Arial"/>
      <w:color w:val="000000"/>
      <w:sz w:val="20"/>
    </w:r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ascii="Arial" w:hAnsi="Arial"/>
      <w:noProof/>
      <w:color w:val="000000"/>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ascii="Arial" w:hAnsi="Arial"/>
      <w:i/>
      <w:noProof/>
      <w:color w:val="000000"/>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snapToGrid w:val="0"/>
      <w:color w:val="000000"/>
      <w:sz w:val="22"/>
      <w:szCs w:val="20"/>
      <w:lang w:val="x-none" w:eastAsia="x-none"/>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ascii="Arial" w:hAnsi="Arial"/>
      <w:b/>
      <w:bCs/>
      <w:color w:val="000000"/>
      <w:sz w:val="20"/>
      <w:szCs w:val="20"/>
    </w:rPr>
  </w:style>
  <w:style w:type="paragraph" w:customStyle="1" w:styleId="Normaldcal">
    <w:name w:val="Normal décalé"/>
    <w:basedOn w:val="Normal"/>
    <w:rsid w:val="000C5341"/>
    <w:pPr>
      <w:ind w:left="851"/>
    </w:pPr>
    <w:rPr>
      <w:rFonts w:ascii="Arial" w:hAnsi="Arial" w:cs="Arial"/>
      <w:color w:val="000000"/>
      <w:sz w:val="20"/>
    </w:rPr>
  </w:style>
  <w:style w:type="paragraph" w:customStyle="1" w:styleId="N1">
    <w:name w:val="N1"/>
    <w:basedOn w:val="Normaldcal"/>
    <w:rsid w:val="000C5341"/>
    <w:pPr>
      <w:ind w:left="1134"/>
    </w:pPr>
  </w:style>
  <w:style w:type="paragraph" w:customStyle="1" w:styleId="N2">
    <w:name w:val="N2"/>
    <w:basedOn w:val="Normal"/>
    <w:rsid w:val="000C5341"/>
    <w:pPr>
      <w:ind w:left="1418"/>
    </w:pPr>
    <w:rPr>
      <w:rFonts w:ascii="Arial" w:hAnsi="Arial" w:cs="Arial"/>
      <w:color w:val="000000"/>
      <w:sz w:val="20"/>
    </w:rPr>
  </w:style>
  <w:style w:type="paragraph" w:customStyle="1" w:styleId="N3">
    <w:name w:val="N3"/>
    <w:basedOn w:val="Normal"/>
    <w:rsid w:val="000C5341"/>
    <w:pPr>
      <w:ind w:left="1701"/>
    </w:pPr>
    <w:rPr>
      <w:rFonts w:ascii="Arial" w:hAnsi="Arial" w:cs="Arial"/>
      <w:color w:val="000000"/>
      <w:sz w:val="20"/>
    </w:r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olor w:val="000000"/>
      <w:sz w:val="22"/>
      <w:szCs w:val="22"/>
      <w:lang w:eastAsia="en-US"/>
    </w:rPr>
  </w:style>
  <w:style w:type="paragraph" w:customStyle="1" w:styleId="Paragraphe2">
    <w:name w:val="Paragraphe2"/>
    <w:basedOn w:val="Normal"/>
    <w:rsid w:val="000C5341"/>
    <w:pPr>
      <w:ind w:left="397" w:firstLine="284"/>
      <w:jc w:val="both"/>
    </w:pPr>
    <w:rPr>
      <w:rFonts w:ascii="Arial" w:hAnsi="Arial" w:cs="Arial"/>
      <w:color w:val="000000"/>
      <w:sz w:val="20"/>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rFonts w:ascii="Arial" w:hAnsi="Arial" w:cs="Arial"/>
      <w:noProof/>
      <w:color w:val="000000"/>
      <w:sz w:val="20"/>
    </w:rPr>
  </w:style>
  <w:style w:type="paragraph" w:customStyle="1" w:styleId="Puce20">
    <w:name w:val="Puce2"/>
    <w:basedOn w:val="Normal"/>
    <w:rsid w:val="000C5341"/>
    <w:pPr>
      <w:keepNext/>
      <w:keepLines/>
      <w:numPr>
        <w:numId w:val="6"/>
      </w:numPr>
      <w:spacing w:before="60"/>
    </w:pPr>
    <w:rPr>
      <w:rFonts w:ascii="Arial" w:hAnsi="Arial" w:cs="Arial"/>
      <w:noProof/>
      <w:color w:val="000000"/>
      <w:sz w:val="20"/>
    </w:rPr>
  </w:style>
  <w:style w:type="paragraph" w:customStyle="1" w:styleId="Puce30">
    <w:name w:val="Puce3"/>
    <w:basedOn w:val="Normal"/>
    <w:rsid w:val="000C5341"/>
    <w:pPr>
      <w:keepNext/>
      <w:keepLines/>
      <w:numPr>
        <w:numId w:val="7"/>
      </w:numPr>
      <w:spacing w:before="60"/>
    </w:pPr>
    <w:rPr>
      <w:rFonts w:ascii="Arial" w:hAnsi="Arial" w:cs="Arial"/>
      <w:noProof/>
      <w:color w:val="000000"/>
      <w:sz w:val="20"/>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color w:val="000000"/>
      <w:sz w:val="22"/>
      <w:szCs w:val="20"/>
      <w:lang w:eastAsia="zh-CN"/>
    </w:rPr>
  </w:style>
  <w:style w:type="paragraph" w:styleId="Retraitnormal">
    <w:name w:val="Normal Indent"/>
    <w:basedOn w:val="Normal"/>
    <w:rsid w:val="000C5341"/>
    <w:rPr>
      <w:color w:val="000000"/>
    </w:rPr>
  </w:style>
  <w:style w:type="paragraph" w:customStyle="1" w:styleId="TEXTE">
    <w:name w:val="TEXTE"/>
    <w:basedOn w:val="Normal"/>
    <w:rsid w:val="000C5341"/>
    <w:pPr>
      <w:spacing w:after="160"/>
    </w:pPr>
    <w:rPr>
      <w:rFonts w:ascii="Arial" w:hAnsi="Arial"/>
      <w:color w:val="000000"/>
      <w:spacing w:val="-4"/>
      <w:sz w:val="20"/>
    </w:rPr>
  </w:style>
  <w:style w:type="paragraph" w:styleId="Textedebulles">
    <w:name w:val="Balloon Text"/>
    <w:basedOn w:val="Normal"/>
    <w:link w:val="TextedebullesCar"/>
    <w:rsid w:val="000C5341"/>
    <w:rPr>
      <w:rFonts w:ascii="Tahoma" w:hAnsi="Tahoma"/>
      <w:color w:val="000000"/>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ascii="Arial" w:hAnsi="Arial"/>
      <w:color w:val="000000"/>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b/>
      <w:caps/>
      <w:color w:val="000000"/>
      <w:sz w:val="28"/>
      <w:u w:val="single"/>
    </w:rPr>
  </w:style>
  <w:style w:type="paragraph" w:customStyle="1" w:styleId="Titre3DNS">
    <w:name w:val="Titre 3 DNS"/>
    <w:basedOn w:val="Normal"/>
    <w:next w:val="Normal"/>
    <w:autoRedefine/>
    <w:rsid w:val="000C5341"/>
    <w:pPr>
      <w:numPr>
        <w:ilvl w:val="2"/>
        <w:numId w:val="9"/>
      </w:numPr>
      <w:jc w:val="both"/>
    </w:pPr>
    <w:rPr>
      <w:color w:val="000000"/>
      <w:sz w:val="28"/>
      <w:szCs w:val="28"/>
      <w:u w:val="single"/>
      <w:lang w:eastAsia="zh-CN"/>
    </w:rPr>
  </w:style>
  <w:style w:type="paragraph" w:customStyle="1" w:styleId="TITRECentre">
    <w:name w:val="TITRE Centre"/>
    <w:basedOn w:val="Normal"/>
    <w:rsid w:val="000C5341"/>
    <w:pPr>
      <w:jc w:val="center"/>
    </w:pPr>
    <w:rPr>
      <w:rFonts w:ascii="Arial" w:hAnsi="Arial"/>
      <w:b/>
      <w:color w:val="000000"/>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b/>
      <w:noProof/>
      <w:color w:val="000000"/>
      <w:sz w:val="32"/>
      <w:szCs w:val="32"/>
      <w:u w:val="single"/>
    </w:rPr>
  </w:style>
  <w:style w:type="character" w:customStyle="1" w:styleId="TitreCar">
    <w:name w:val="Titre Car"/>
    <w:aliases w:val="Chapitre Car"/>
    <w:link w:val="Titre0"/>
    <w:rsid w:val="000D1062"/>
    <w:rPr>
      <w:rFonts w:ascii="Comic Sans MS" w:hAnsi="Comic Sans MS"/>
      <w:b/>
      <w:noProof/>
      <w:color w:val="000000"/>
      <w:sz w:val="32"/>
      <w:szCs w:val="32"/>
      <w:u w:val="single"/>
      <w:lang w:bidi="ar-SA"/>
    </w:rPr>
  </w:style>
  <w:style w:type="paragraph" w:styleId="TM1">
    <w:name w:val="toc 1"/>
    <w:basedOn w:val="Normal"/>
    <w:next w:val="Normal"/>
    <w:autoRedefine/>
    <w:uiPriority w:val="39"/>
    <w:rsid w:val="000C5341"/>
    <w:pPr>
      <w:tabs>
        <w:tab w:val="right" w:leader="underscore" w:pos="9639"/>
      </w:tabs>
      <w:ind w:left="851" w:hanging="851"/>
    </w:pPr>
    <w:rPr>
      <w:rFonts w:ascii="Arial" w:hAnsi="Arial" w:cs="Arial"/>
      <w:b/>
      <w:caps/>
      <w:noProof/>
      <w:color w:val="000000"/>
      <w:sz w:val="20"/>
    </w:rPr>
  </w:style>
  <w:style w:type="paragraph" w:styleId="TM2">
    <w:name w:val="toc 2"/>
    <w:basedOn w:val="Normal"/>
    <w:next w:val="Normal"/>
    <w:autoRedefine/>
    <w:uiPriority w:val="39"/>
    <w:rsid w:val="000C5341"/>
    <w:pPr>
      <w:keepLines/>
      <w:tabs>
        <w:tab w:val="right" w:leader="underscore" w:pos="9639"/>
      </w:tabs>
      <w:ind w:left="851" w:hanging="851"/>
    </w:pPr>
    <w:rPr>
      <w:rFonts w:ascii="Arial" w:hAnsi="Arial" w:cs="Arial"/>
      <w:caps/>
      <w:noProof/>
      <w:color w:val="000000"/>
      <w:sz w:val="20"/>
    </w:rPr>
  </w:style>
  <w:style w:type="paragraph" w:styleId="TM3">
    <w:name w:val="toc 3"/>
    <w:basedOn w:val="Normal"/>
    <w:next w:val="Normal"/>
    <w:autoRedefine/>
    <w:uiPriority w:val="39"/>
    <w:rsid w:val="000C5341"/>
    <w:pPr>
      <w:keepLines/>
      <w:tabs>
        <w:tab w:val="right" w:leader="underscore" w:pos="9639"/>
      </w:tabs>
      <w:ind w:left="851" w:hanging="851"/>
    </w:pPr>
    <w:rPr>
      <w:rFonts w:ascii="Arial" w:hAnsi="Arial" w:cs="Arial"/>
      <w:noProof/>
      <w:color w:val="000000"/>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rFonts w:ascii="Arial" w:hAnsi="Arial" w:cs="Arial"/>
      <w:i/>
      <w:noProof/>
      <w:color w:val="000000"/>
      <w:sz w:val="16"/>
      <w:szCs w:val="16"/>
    </w:rPr>
  </w:style>
  <w:style w:type="paragraph" w:styleId="TM5">
    <w:name w:val="toc 5"/>
    <w:basedOn w:val="Normal"/>
    <w:next w:val="Normal"/>
    <w:uiPriority w:val="39"/>
    <w:rsid w:val="000C5341"/>
    <w:pPr>
      <w:ind w:left="800"/>
    </w:pPr>
    <w:rPr>
      <w:rFonts w:ascii="Arial" w:hAnsi="Arial" w:cs="Arial"/>
      <w:color w:val="000000"/>
      <w:sz w:val="20"/>
    </w:rPr>
  </w:style>
  <w:style w:type="paragraph" w:styleId="TM6">
    <w:name w:val="toc 6"/>
    <w:basedOn w:val="Normal"/>
    <w:next w:val="Normal"/>
    <w:uiPriority w:val="39"/>
    <w:rsid w:val="000C5341"/>
    <w:pPr>
      <w:ind w:left="1000"/>
    </w:pPr>
    <w:rPr>
      <w:rFonts w:ascii="Arial" w:hAnsi="Arial" w:cs="Arial"/>
      <w:color w:val="000000"/>
      <w:sz w:val="20"/>
    </w:rPr>
  </w:style>
  <w:style w:type="paragraph" w:styleId="TM7">
    <w:name w:val="toc 7"/>
    <w:basedOn w:val="Normal"/>
    <w:next w:val="Normal"/>
    <w:uiPriority w:val="39"/>
    <w:rsid w:val="000C5341"/>
    <w:pPr>
      <w:ind w:left="1200"/>
    </w:pPr>
    <w:rPr>
      <w:rFonts w:ascii="Arial" w:hAnsi="Arial" w:cs="Arial"/>
      <w:color w:val="000000"/>
      <w:sz w:val="20"/>
    </w:rPr>
  </w:style>
  <w:style w:type="paragraph" w:styleId="TM8">
    <w:name w:val="toc 8"/>
    <w:basedOn w:val="Normal"/>
    <w:next w:val="Normal"/>
    <w:uiPriority w:val="39"/>
    <w:rsid w:val="000C5341"/>
    <w:pPr>
      <w:ind w:left="1400"/>
    </w:pPr>
    <w:rPr>
      <w:rFonts w:ascii="Arial" w:hAnsi="Arial" w:cs="Arial"/>
      <w:color w:val="000000"/>
      <w:sz w:val="20"/>
    </w:rPr>
  </w:style>
  <w:style w:type="paragraph" w:styleId="TM9">
    <w:name w:val="toc 9"/>
    <w:basedOn w:val="Normal"/>
    <w:next w:val="Normal"/>
    <w:uiPriority w:val="39"/>
    <w:rsid w:val="000C5341"/>
    <w:pPr>
      <w:ind w:left="1600"/>
    </w:pPr>
    <w:rPr>
      <w:rFonts w:ascii="Arial" w:hAnsi="Arial" w:cs="Arial"/>
      <w:color w:val="000000"/>
      <w:sz w:val="20"/>
    </w:rPr>
  </w:style>
  <w:style w:type="paragraph" w:customStyle="1" w:styleId="Retraittype2">
    <w:name w:val="Retrait type 2"/>
    <w:basedOn w:val="Normal"/>
    <w:rsid w:val="008D3B5C"/>
    <w:pPr>
      <w:autoSpaceDE w:val="0"/>
      <w:autoSpaceDN w:val="0"/>
      <w:adjustRightInd w:val="0"/>
      <w:spacing w:line="300" w:lineRule="exact"/>
      <w:ind w:left="340" w:hanging="170"/>
      <w:jc w:val="both"/>
    </w:pPr>
  </w:style>
  <w:style w:type="character" w:styleId="Numrodepage">
    <w:name w:val="page number"/>
    <w:rsid w:val="001E2A4D"/>
  </w:style>
  <w:style w:type="paragraph" w:customStyle="1" w:styleId="Listemoyenne2-Accent41">
    <w:name w:val="Liste moyenne 2 - Accent 41"/>
    <w:basedOn w:val="Normal"/>
    <w:uiPriority w:val="34"/>
    <w:qFormat/>
    <w:rsid w:val="00251F0A"/>
    <w:pPr>
      <w:ind w:left="708"/>
    </w:pPr>
  </w:style>
  <w:style w:type="paragraph" w:styleId="Corpsdetexte2">
    <w:name w:val="Body Text 2"/>
    <w:basedOn w:val="Normal"/>
    <w:link w:val="Corpsdetexte2Car"/>
    <w:rsid w:val="0063686B"/>
    <w:pPr>
      <w:spacing w:after="120" w:line="480" w:lineRule="auto"/>
    </w:pPr>
    <w:rPr>
      <w:rFonts w:ascii="Arial" w:hAnsi="Arial"/>
      <w:color w:val="000000"/>
      <w:sz w:val="20"/>
      <w:lang w:val="x-none" w:eastAsia="x-none"/>
    </w:r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style>
  <w:style w:type="paragraph" w:styleId="Pardeliste">
    <w:name w:val="List Paragraph"/>
    <w:basedOn w:val="Normal"/>
    <w:uiPriority w:val="72"/>
    <w:qFormat/>
    <w:rsid w:val="00EE4040"/>
    <w:pPr>
      <w:ind w:left="720"/>
      <w:contextualSpacing/>
    </w:pPr>
    <w:rPr>
      <w:rFonts w:ascii="Arial" w:hAnsi="Arial" w:cs="Arial"/>
      <w:color w:val="000000"/>
      <w:sz w:val="20"/>
    </w:rPr>
  </w:style>
  <w:style w:type="paragraph" w:styleId="Corpsdetexte3">
    <w:name w:val="Body Text 3"/>
    <w:basedOn w:val="Normal"/>
    <w:link w:val="Corpsdetexte3Car"/>
    <w:rsid w:val="004904A2"/>
    <w:pPr>
      <w:spacing w:after="120"/>
    </w:pPr>
    <w:rPr>
      <w:rFonts w:ascii="Arial" w:hAnsi="Arial" w:cs="Arial"/>
      <w:color w:val="000000"/>
      <w:sz w:val="16"/>
      <w:szCs w:val="16"/>
    </w:rPr>
  </w:style>
  <w:style w:type="character" w:customStyle="1" w:styleId="Corpsdetexte3Car">
    <w:name w:val="Corps de texte 3 Car"/>
    <w:basedOn w:val="Policepardfaut"/>
    <w:link w:val="Corpsdetexte3"/>
    <w:rsid w:val="004904A2"/>
    <w:rPr>
      <w:rFonts w:ascii="Arial" w:hAnsi="Arial" w:cs="Arial"/>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3835">
      <w:bodyDiv w:val="1"/>
      <w:marLeft w:val="0"/>
      <w:marRight w:val="0"/>
      <w:marTop w:val="0"/>
      <w:marBottom w:val="15"/>
      <w:divBdr>
        <w:top w:val="none" w:sz="0" w:space="0" w:color="auto"/>
        <w:left w:val="none" w:sz="0" w:space="0" w:color="auto"/>
        <w:bottom w:val="none" w:sz="0" w:space="0" w:color="auto"/>
        <w:right w:val="none" w:sz="0" w:space="0" w:color="auto"/>
      </w:divBdr>
      <w:divsChild>
        <w:div w:id="514732419">
          <w:marLeft w:val="0"/>
          <w:marRight w:val="0"/>
          <w:marTop w:val="0"/>
          <w:marBottom w:val="0"/>
          <w:divBdr>
            <w:top w:val="none" w:sz="0" w:space="0" w:color="auto"/>
            <w:left w:val="none" w:sz="0" w:space="0" w:color="auto"/>
            <w:bottom w:val="none" w:sz="0" w:space="0" w:color="auto"/>
            <w:right w:val="none" w:sz="0" w:space="0" w:color="auto"/>
          </w:divBdr>
          <w:divsChild>
            <w:div w:id="1777408406">
              <w:marLeft w:val="0"/>
              <w:marRight w:val="0"/>
              <w:marTop w:val="0"/>
              <w:marBottom w:val="0"/>
              <w:divBdr>
                <w:top w:val="none" w:sz="0" w:space="0" w:color="auto"/>
                <w:left w:val="none" w:sz="0" w:space="0" w:color="auto"/>
                <w:bottom w:val="none" w:sz="0" w:space="0" w:color="auto"/>
                <w:right w:val="none" w:sz="0" w:space="0" w:color="auto"/>
              </w:divBdr>
              <w:divsChild>
                <w:div w:id="1169830585">
                  <w:marLeft w:val="0"/>
                  <w:marRight w:val="0"/>
                  <w:marTop w:val="0"/>
                  <w:marBottom w:val="0"/>
                  <w:divBdr>
                    <w:top w:val="none" w:sz="0" w:space="0" w:color="auto"/>
                    <w:left w:val="none" w:sz="0" w:space="0" w:color="auto"/>
                    <w:bottom w:val="none" w:sz="0" w:space="0" w:color="auto"/>
                    <w:right w:val="none" w:sz="0" w:space="0" w:color="auto"/>
                  </w:divBdr>
                  <w:divsChild>
                    <w:div w:id="719399797">
                      <w:marLeft w:val="0"/>
                      <w:marRight w:val="0"/>
                      <w:marTop w:val="0"/>
                      <w:marBottom w:val="0"/>
                      <w:divBdr>
                        <w:top w:val="none" w:sz="0" w:space="0" w:color="auto"/>
                        <w:left w:val="none" w:sz="0" w:space="0" w:color="auto"/>
                        <w:bottom w:val="none" w:sz="0" w:space="0" w:color="auto"/>
                        <w:right w:val="none" w:sz="0" w:space="0" w:color="auto"/>
                      </w:divBdr>
                      <w:divsChild>
                        <w:div w:id="1585411835">
                          <w:marLeft w:val="0"/>
                          <w:marRight w:val="0"/>
                          <w:marTop w:val="0"/>
                          <w:marBottom w:val="0"/>
                          <w:divBdr>
                            <w:top w:val="none" w:sz="0" w:space="0" w:color="auto"/>
                            <w:left w:val="none" w:sz="0" w:space="0" w:color="auto"/>
                            <w:bottom w:val="none" w:sz="0" w:space="0" w:color="auto"/>
                            <w:right w:val="none" w:sz="0" w:space="0" w:color="auto"/>
                          </w:divBdr>
                          <w:divsChild>
                            <w:div w:id="466820928">
                              <w:marLeft w:val="0"/>
                              <w:marRight w:val="0"/>
                              <w:marTop w:val="0"/>
                              <w:marBottom w:val="0"/>
                              <w:divBdr>
                                <w:top w:val="none" w:sz="0" w:space="0" w:color="auto"/>
                                <w:left w:val="none" w:sz="0" w:space="0" w:color="auto"/>
                                <w:bottom w:val="none" w:sz="0" w:space="0" w:color="auto"/>
                                <w:right w:val="none" w:sz="0" w:space="0" w:color="auto"/>
                              </w:divBdr>
                              <w:divsChild>
                                <w:div w:id="293103951">
                                  <w:marLeft w:val="0"/>
                                  <w:marRight w:val="0"/>
                                  <w:marTop w:val="0"/>
                                  <w:marBottom w:val="0"/>
                                  <w:divBdr>
                                    <w:top w:val="none" w:sz="0" w:space="0" w:color="auto"/>
                                    <w:left w:val="none" w:sz="0" w:space="0" w:color="auto"/>
                                    <w:bottom w:val="none" w:sz="0" w:space="0" w:color="auto"/>
                                    <w:right w:val="none" w:sz="0" w:space="0" w:color="auto"/>
                                  </w:divBdr>
                                  <w:divsChild>
                                    <w:div w:id="1678075011">
                                      <w:marLeft w:val="0"/>
                                      <w:marRight w:val="0"/>
                                      <w:marTop w:val="0"/>
                                      <w:marBottom w:val="0"/>
                                      <w:divBdr>
                                        <w:top w:val="none" w:sz="0" w:space="0" w:color="auto"/>
                                        <w:left w:val="none" w:sz="0" w:space="0" w:color="auto"/>
                                        <w:bottom w:val="none" w:sz="0" w:space="0" w:color="auto"/>
                                        <w:right w:val="none" w:sz="0" w:space="0" w:color="auto"/>
                                      </w:divBdr>
                                      <w:divsChild>
                                        <w:div w:id="618030577">
                                          <w:marLeft w:val="75"/>
                                          <w:marRight w:val="75"/>
                                          <w:marTop w:val="75"/>
                                          <w:marBottom w:val="75"/>
                                          <w:divBdr>
                                            <w:top w:val="single" w:sz="12" w:space="0" w:color="2E3982"/>
                                            <w:left w:val="none" w:sz="0" w:space="0" w:color="auto"/>
                                            <w:bottom w:val="none" w:sz="0" w:space="0" w:color="auto"/>
                                            <w:right w:val="none" w:sz="0" w:space="0" w:color="auto"/>
                                          </w:divBdr>
                                          <w:divsChild>
                                            <w:div w:id="1312828663">
                                              <w:marLeft w:val="0"/>
                                              <w:marRight w:val="0"/>
                                              <w:marTop w:val="0"/>
                                              <w:marBottom w:val="0"/>
                                              <w:divBdr>
                                                <w:top w:val="none" w:sz="0" w:space="0" w:color="auto"/>
                                                <w:left w:val="none" w:sz="0" w:space="0" w:color="auto"/>
                                                <w:bottom w:val="none" w:sz="0" w:space="0" w:color="auto"/>
                                                <w:right w:val="none" w:sz="0" w:space="0" w:color="auto"/>
                                              </w:divBdr>
                                              <w:divsChild>
                                                <w:div w:id="934438521">
                                                  <w:marLeft w:val="0"/>
                                                  <w:marRight w:val="0"/>
                                                  <w:marTop w:val="0"/>
                                                  <w:marBottom w:val="0"/>
                                                  <w:divBdr>
                                                    <w:top w:val="none" w:sz="0" w:space="0" w:color="auto"/>
                                                    <w:left w:val="none" w:sz="0" w:space="0" w:color="auto"/>
                                                    <w:bottom w:val="none" w:sz="0" w:space="0" w:color="auto"/>
                                                    <w:right w:val="none" w:sz="0" w:space="0" w:color="auto"/>
                                                  </w:divBdr>
                                                  <w:divsChild>
                                                    <w:div w:id="915362573">
                                                      <w:marLeft w:val="0"/>
                                                      <w:marRight w:val="0"/>
                                                      <w:marTop w:val="0"/>
                                                      <w:marBottom w:val="0"/>
                                                      <w:divBdr>
                                                        <w:top w:val="none" w:sz="0" w:space="0" w:color="auto"/>
                                                        <w:left w:val="none" w:sz="0" w:space="0" w:color="auto"/>
                                                        <w:bottom w:val="none" w:sz="0" w:space="0" w:color="auto"/>
                                                        <w:right w:val="none" w:sz="0" w:space="0" w:color="auto"/>
                                                      </w:divBdr>
                                                      <w:divsChild>
                                                        <w:div w:id="1224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45408030">
      <w:bodyDiv w:val="1"/>
      <w:marLeft w:val="0"/>
      <w:marRight w:val="0"/>
      <w:marTop w:val="0"/>
      <w:marBottom w:val="0"/>
      <w:divBdr>
        <w:top w:val="none" w:sz="0" w:space="0" w:color="auto"/>
        <w:left w:val="none" w:sz="0" w:space="0" w:color="auto"/>
        <w:bottom w:val="none" w:sz="0" w:space="0" w:color="auto"/>
        <w:right w:val="none" w:sz="0" w:space="0" w:color="auto"/>
      </w:divBdr>
    </w:div>
    <w:div w:id="895891758">
      <w:bodyDiv w:val="1"/>
      <w:marLeft w:val="0"/>
      <w:marRight w:val="0"/>
      <w:marTop w:val="0"/>
      <w:marBottom w:val="15"/>
      <w:divBdr>
        <w:top w:val="none" w:sz="0" w:space="0" w:color="auto"/>
        <w:left w:val="none" w:sz="0" w:space="0" w:color="auto"/>
        <w:bottom w:val="none" w:sz="0" w:space="0" w:color="auto"/>
        <w:right w:val="none" w:sz="0" w:space="0" w:color="auto"/>
      </w:divBdr>
      <w:divsChild>
        <w:div w:id="35549633">
          <w:marLeft w:val="0"/>
          <w:marRight w:val="0"/>
          <w:marTop w:val="0"/>
          <w:marBottom w:val="0"/>
          <w:divBdr>
            <w:top w:val="none" w:sz="0" w:space="0" w:color="auto"/>
            <w:left w:val="none" w:sz="0" w:space="0" w:color="auto"/>
            <w:bottom w:val="none" w:sz="0" w:space="0" w:color="auto"/>
            <w:right w:val="none" w:sz="0" w:space="0" w:color="auto"/>
          </w:divBdr>
          <w:divsChild>
            <w:div w:id="361442864">
              <w:marLeft w:val="0"/>
              <w:marRight w:val="0"/>
              <w:marTop w:val="0"/>
              <w:marBottom w:val="0"/>
              <w:divBdr>
                <w:top w:val="none" w:sz="0" w:space="0" w:color="auto"/>
                <w:left w:val="none" w:sz="0" w:space="0" w:color="auto"/>
                <w:bottom w:val="none" w:sz="0" w:space="0" w:color="auto"/>
                <w:right w:val="none" w:sz="0" w:space="0" w:color="auto"/>
              </w:divBdr>
              <w:divsChild>
                <w:div w:id="1231892651">
                  <w:marLeft w:val="0"/>
                  <w:marRight w:val="0"/>
                  <w:marTop w:val="0"/>
                  <w:marBottom w:val="0"/>
                  <w:divBdr>
                    <w:top w:val="none" w:sz="0" w:space="0" w:color="auto"/>
                    <w:left w:val="none" w:sz="0" w:space="0" w:color="auto"/>
                    <w:bottom w:val="none" w:sz="0" w:space="0" w:color="auto"/>
                    <w:right w:val="none" w:sz="0" w:space="0" w:color="auto"/>
                  </w:divBdr>
                  <w:divsChild>
                    <w:div w:id="789935708">
                      <w:marLeft w:val="0"/>
                      <w:marRight w:val="0"/>
                      <w:marTop w:val="0"/>
                      <w:marBottom w:val="0"/>
                      <w:divBdr>
                        <w:top w:val="none" w:sz="0" w:space="0" w:color="auto"/>
                        <w:left w:val="none" w:sz="0" w:space="0" w:color="auto"/>
                        <w:bottom w:val="none" w:sz="0" w:space="0" w:color="auto"/>
                        <w:right w:val="none" w:sz="0" w:space="0" w:color="auto"/>
                      </w:divBdr>
                      <w:divsChild>
                        <w:div w:id="1892300244">
                          <w:marLeft w:val="0"/>
                          <w:marRight w:val="0"/>
                          <w:marTop w:val="0"/>
                          <w:marBottom w:val="0"/>
                          <w:divBdr>
                            <w:top w:val="none" w:sz="0" w:space="0" w:color="auto"/>
                            <w:left w:val="none" w:sz="0" w:space="0" w:color="auto"/>
                            <w:bottom w:val="none" w:sz="0" w:space="0" w:color="auto"/>
                            <w:right w:val="none" w:sz="0" w:space="0" w:color="auto"/>
                          </w:divBdr>
                          <w:divsChild>
                            <w:div w:id="728964271">
                              <w:marLeft w:val="0"/>
                              <w:marRight w:val="0"/>
                              <w:marTop w:val="0"/>
                              <w:marBottom w:val="0"/>
                              <w:divBdr>
                                <w:top w:val="none" w:sz="0" w:space="0" w:color="auto"/>
                                <w:left w:val="none" w:sz="0" w:space="0" w:color="auto"/>
                                <w:bottom w:val="none" w:sz="0" w:space="0" w:color="auto"/>
                                <w:right w:val="none" w:sz="0" w:space="0" w:color="auto"/>
                              </w:divBdr>
                              <w:divsChild>
                                <w:div w:id="104078993">
                                  <w:marLeft w:val="0"/>
                                  <w:marRight w:val="0"/>
                                  <w:marTop w:val="0"/>
                                  <w:marBottom w:val="0"/>
                                  <w:divBdr>
                                    <w:top w:val="none" w:sz="0" w:space="0" w:color="auto"/>
                                    <w:left w:val="none" w:sz="0" w:space="0" w:color="auto"/>
                                    <w:bottom w:val="none" w:sz="0" w:space="0" w:color="auto"/>
                                    <w:right w:val="none" w:sz="0" w:space="0" w:color="auto"/>
                                  </w:divBdr>
                                  <w:divsChild>
                                    <w:div w:id="56173761">
                                      <w:marLeft w:val="0"/>
                                      <w:marRight w:val="0"/>
                                      <w:marTop w:val="0"/>
                                      <w:marBottom w:val="0"/>
                                      <w:divBdr>
                                        <w:top w:val="none" w:sz="0" w:space="0" w:color="auto"/>
                                        <w:left w:val="none" w:sz="0" w:space="0" w:color="auto"/>
                                        <w:bottom w:val="none" w:sz="0" w:space="0" w:color="auto"/>
                                        <w:right w:val="none" w:sz="0" w:space="0" w:color="auto"/>
                                      </w:divBdr>
                                      <w:divsChild>
                                        <w:div w:id="1946763889">
                                          <w:marLeft w:val="75"/>
                                          <w:marRight w:val="75"/>
                                          <w:marTop w:val="75"/>
                                          <w:marBottom w:val="75"/>
                                          <w:divBdr>
                                            <w:top w:val="single" w:sz="12" w:space="0" w:color="2E3982"/>
                                            <w:left w:val="none" w:sz="0" w:space="0" w:color="auto"/>
                                            <w:bottom w:val="none" w:sz="0" w:space="0" w:color="auto"/>
                                            <w:right w:val="none" w:sz="0" w:space="0" w:color="auto"/>
                                          </w:divBdr>
                                          <w:divsChild>
                                            <w:div w:id="1144617031">
                                              <w:marLeft w:val="0"/>
                                              <w:marRight w:val="0"/>
                                              <w:marTop w:val="0"/>
                                              <w:marBottom w:val="0"/>
                                              <w:divBdr>
                                                <w:top w:val="none" w:sz="0" w:space="0" w:color="auto"/>
                                                <w:left w:val="none" w:sz="0" w:space="0" w:color="auto"/>
                                                <w:bottom w:val="none" w:sz="0" w:space="0" w:color="auto"/>
                                                <w:right w:val="none" w:sz="0" w:space="0" w:color="auto"/>
                                              </w:divBdr>
                                              <w:divsChild>
                                                <w:div w:id="1093284459">
                                                  <w:marLeft w:val="0"/>
                                                  <w:marRight w:val="0"/>
                                                  <w:marTop w:val="0"/>
                                                  <w:marBottom w:val="0"/>
                                                  <w:divBdr>
                                                    <w:top w:val="none" w:sz="0" w:space="0" w:color="auto"/>
                                                    <w:left w:val="none" w:sz="0" w:space="0" w:color="auto"/>
                                                    <w:bottom w:val="none" w:sz="0" w:space="0" w:color="auto"/>
                                                    <w:right w:val="none" w:sz="0" w:space="0" w:color="auto"/>
                                                  </w:divBdr>
                                                  <w:divsChild>
                                                    <w:div w:id="786434330">
                                                      <w:marLeft w:val="0"/>
                                                      <w:marRight w:val="0"/>
                                                      <w:marTop w:val="0"/>
                                                      <w:marBottom w:val="0"/>
                                                      <w:divBdr>
                                                        <w:top w:val="none" w:sz="0" w:space="0" w:color="auto"/>
                                                        <w:left w:val="none" w:sz="0" w:space="0" w:color="auto"/>
                                                        <w:bottom w:val="none" w:sz="0" w:space="0" w:color="auto"/>
                                                        <w:right w:val="none" w:sz="0" w:space="0" w:color="auto"/>
                                                      </w:divBdr>
                                                      <w:divsChild>
                                                        <w:div w:id="177520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860383">
      <w:bodyDiv w:val="1"/>
      <w:marLeft w:val="0"/>
      <w:marRight w:val="0"/>
      <w:marTop w:val="0"/>
      <w:marBottom w:val="0"/>
      <w:divBdr>
        <w:top w:val="none" w:sz="0" w:space="0" w:color="auto"/>
        <w:left w:val="none" w:sz="0" w:space="0" w:color="auto"/>
        <w:bottom w:val="none" w:sz="0" w:space="0" w:color="auto"/>
        <w:right w:val="none" w:sz="0" w:space="0" w:color="auto"/>
      </w:divBdr>
      <w:divsChild>
        <w:div w:id="1407000172">
          <w:marLeft w:val="0"/>
          <w:marRight w:val="0"/>
          <w:marTop w:val="0"/>
          <w:marBottom w:val="0"/>
          <w:divBdr>
            <w:top w:val="none" w:sz="0" w:space="0" w:color="auto"/>
            <w:left w:val="none" w:sz="0" w:space="0" w:color="auto"/>
            <w:bottom w:val="none" w:sz="0" w:space="0" w:color="auto"/>
            <w:right w:val="none" w:sz="0" w:space="0" w:color="auto"/>
          </w:divBdr>
          <w:divsChild>
            <w:div w:id="1025907646">
              <w:marLeft w:val="0"/>
              <w:marRight w:val="0"/>
              <w:marTop w:val="0"/>
              <w:marBottom w:val="0"/>
              <w:divBdr>
                <w:top w:val="none" w:sz="0" w:space="0" w:color="auto"/>
                <w:left w:val="none" w:sz="0" w:space="0" w:color="auto"/>
                <w:bottom w:val="none" w:sz="0" w:space="0" w:color="auto"/>
                <w:right w:val="none" w:sz="0" w:space="0" w:color="auto"/>
              </w:divBdr>
              <w:divsChild>
                <w:div w:id="658466278">
                  <w:marLeft w:val="0"/>
                  <w:marRight w:val="0"/>
                  <w:marTop w:val="0"/>
                  <w:marBottom w:val="0"/>
                  <w:divBdr>
                    <w:top w:val="none" w:sz="0" w:space="0" w:color="auto"/>
                    <w:left w:val="none" w:sz="0" w:space="0" w:color="auto"/>
                    <w:bottom w:val="none" w:sz="0" w:space="0" w:color="auto"/>
                    <w:right w:val="none" w:sz="0" w:space="0" w:color="auto"/>
                  </w:divBdr>
                  <w:divsChild>
                    <w:div w:id="1517846484">
                      <w:marLeft w:val="0"/>
                      <w:marRight w:val="0"/>
                      <w:marTop w:val="0"/>
                      <w:marBottom w:val="0"/>
                      <w:divBdr>
                        <w:top w:val="none" w:sz="0" w:space="0" w:color="auto"/>
                        <w:left w:val="none" w:sz="0" w:space="0" w:color="auto"/>
                        <w:bottom w:val="none" w:sz="0" w:space="0" w:color="auto"/>
                        <w:right w:val="none" w:sz="0" w:space="0" w:color="auto"/>
                      </w:divBdr>
                      <w:divsChild>
                        <w:div w:id="554313096">
                          <w:marLeft w:val="0"/>
                          <w:marRight w:val="0"/>
                          <w:marTop w:val="0"/>
                          <w:marBottom w:val="0"/>
                          <w:divBdr>
                            <w:top w:val="none" w:sz="0" w:space="0" w:color="auto"/>
                            <w:left w:val="none" w:sz="0" w:space="0" w:color="auto"/>
                            <w:bottom w:val="none" w:sz="0" w:space="0" w:color="auto"/>
                            <w:right w:val="none" w:sz="0" w:space="0" w:color="auto"/>
                          </w:divBdr>
                          <w:divsChild>
                            <w:div w:id="589197453">
                              <w:marLeft w:val="0"/>
                              <w:marRight w:val="0"/>
                              <w:marTop w:val="0"/>
                              <w:marBottom w:val="0"/>
                              <w:divBdr>
                                <w:top w:val="none" w:sz="0" w:space="0" w:color="auto"/>
                                <w:left w:val="none" w:sz="0" w:space="0" w:color="auto"/>
                                <w:bottom w:val="none" w:sz="0" w:space="0" w:color="auto"/>
                                <w:right w:val="none" w:sz="0" w:space="0" w:color="auto"/>
                              </w:divBdr>
                              <w:divsChild>
                                <w:div w:id="445389677">
                                  <w:marLeft w:val="0"/>
                                  <w:marRight w:val="0"/>
                                  <w:marTop w:val="0"/>
                                  <w:marBottom w:val="0"/>
                                  <w:divBdr>
                                    <w:top w:val="none" w:sz="0" w:space="0" w:color="auto"/>
                                    <w:left w:val="none" w:sz="0" w:space="0" w:color="auto"/>
                                    <w:bottom w:val="none" w:sz="0" w:space="0" w:color="auto"/>
                                    <w:right w:val="none" w:sz="0" w:space="0" w:color="auto"/>
                                  </w:divBdr>
                                </w:div>
                                <w:div w:id="1295721312">
                                  <w:marLeft w:val="0"/>
                                  <w:marRight w:val="0"/>
                                  <w:marTop w:val="0"/>
                                  <w:marBottom w:val="0"/>
                                  <w:divBdr>
                                    <w:top w:val="none" w:sz="0" w:space="0" w:color="auto"/>
                                    <w:left w:val="none" w:sz="0" w:space="0" w:color="auto"/>
                                    <w:bottom w:val="none" w:sz="0" w:space="0" w:color="auto"/>
                                    <w:right w:val="none" w:sz="0" w:space="0" w:color="auto"/>
                                  </w:divBdr>
                                </w:div>
                              </w:divsChild>
                            </w:div>
                            <w:div w:id="671761965">
                              <w:marLeft w:val="0"/>
                              <w:marRight w:val="0"/>
                              <w:marTop w:val="0"/>
                              <w:marBottom w:val="0"/>
                              <w:divBdr>
                                <w:top w:val="none" w:sz="0" w:space="0" w:color="auto"/>
                                <w:left w:val="none" w:sz="0" w:space="0" w:color="auto"/>
                                <w:bottom w:val="none" w:sz="0" w:space="0" w:color="auto"/>
                                <w:right w:val="none" w:sz="0" w:space="0" w:color="auto"/>
                              </w:divBdr>
                              <w:divsChild>
                                <w:div w:id="765466280">
                                  <w:marLeft w:val="0"/>
                                  <w:marRight w:val="0"/>
                                  <w:marTop w:val="0"/>
                                  <w:marBottom w:val="0"/>
                                  <w:divBdr>
                                    <w:top w:val="none" w:sz="0" w:space="0" w:color="auto"/>
                                    <w:left w:val="none" w:sz="0" w:space="0" w:color="auto"/>
                                    <w:bottom w:val="none" w:sz="0" w:space="0" w:color="auto"/>
                                    <w:right w:val="none" w:sz="0" w:space="0" w:color="auto"/>
                                  </w:divBdr>
                                </w:div>
                                <w:div w:id="780345357">
                                  <w:marLeft w:val="0"/>
                                  <w:marRight w:val="0"/>
                                  <w:marTop w:val="0"/>
                                  <w:marBottom w:val="0"/>
                                  <w:divBdr>
                                    <w:top w:val="none" w:sz="0" w:space="0" w:color="auto"/>
                                    <w:left w:val="none" w:sz="0" w:space="0" w:color="auto"/>
                                    <w:bottom w:val="none" w:sz="0" w:space="0" w:color="auto"/>
                                    <w:right w:val="none" w:sz="0" w:space="0" w:color="auto"/>
                                  </w:divBdr>
                                </w:div>
                              </w:divsChild>
                            </w:div>
                            <w:div w:id="1596403459">
                              <w:marLeft w:val="0"/>
                              <w:marRight w:val="0"/>
                              <w:marTop w:val="0"/>
                              <w:marBottom w:val="0"/>
                              <w:divBdr>
                                <w:top w:val="none" w:sz="0" w:space="0" w:color="auto"/>
                                <w:left w:val="none" w:sz="0" w:space="0" w:color="auto"/>
                                <w:bottom w:val="none" w:sz="0" w:space="0" w:color="auto"/>
                                <w:right w:val="none" w:sz="0" w:space="0" w:color="auto"/>
                              </w:divBdr>
                            </w:div>
                            <w:div w:id="1799179831">
                              <w:marLeft w:val="0"/>
                              <w:marRight w:val="0"/>
                              <w:marTop w:val="0"/>
                              <w:marBottom w:val="0"/>
                              <w:divBdr>
                                <w:top w:val="none" w:sz="0" w:space="0" w:color="auto"/>
                                <w:left w:val="none" w:sz="0" w:space="0" w:color="auto"/>
                                <w:bottom w:val="none" w:sz="0" w:space="0" w:color="auto"/>
                                <w:right w:val="none" w:sz="0" w:space="0" w:color="auto"/>
                              </w:divBdr>
                              <w:divsChild>
                                <w:div w:id="623729788">
                                  <w:marLeft w:val="0"/>
                                  <w:marRight w:val="0"/>
                                  <w:marTop w:val="0"/>
                                  <w:marBottom w:val="0"/>
                                  <w:divBdr>
                                    <w:top w:val="none" w:sz="0" w:space="0" w:color="auto"/>
                                    <w:left w:val="none" w:sz="0" w:space="0" w:color="auto"/>
                                    <w:bottom w:val="none" w:sz="0" w:space="0" w:color="auto"/>
                                    <w:right w:val="none" w:sz="0" w:space="0" w:color="auto"/>
                                  </w:divBdr>
                                </w:div>
                                <w:div w:id="723412768">
                                  <w:marLeft w:val="0"/>
                                  <w:marRight w:val="0"/>
                                  <w:marTop w:val="0"/>
                                  <w:marBottom w:val="0"/>
                                  <w:divBdr>
                                    <w:top w:val="none" w:sz="0" w:space="0" w:color="auto"/>
                                    <w:left w:val="none" w:sz="0" w:space="0" w:color="auto"/>
                                    <w:bottom w:val="none" w:sz="0" w:space="0" w:color="auto"/>
                                    <w:right w:val="none" w:sz="0" w:space="0" w:color="auto"/>
                                  </w:divBdr>
                                </w:div>
                                <w:div w:id="1263031678">
                                  <w:marLeft w:val="0"/>
                                  <w:marRight w:val="0"/>
                                  <w:marTop w:val="0"/>
                                  <w:marBottom w:val="0"/>
                                  <w:divBdr>
                                    <w:top w:val="none" w:sz="0" w:space="0" w:color="auto"/>
                                    <w:left w:val="none" w:sz="0" w:space="0" w:color="auto"/>
                                    <w:bottom w:val="none" w:sz="0" w:space="0" w:color="auto"/>
                                    <w:right w:val="none" w:sz="0" w:space="0" w:color="auto"/>
                                  </w:divBdr>
                                </w:div>
                                <w:div w:id="212915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930877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medical.ffessm.fr"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189</TotalTime>
  <Pages>5</Pages>
  <Words>1736</Words>
  <Characters>9551</Characters>
  <Application>Microsoft Macintosh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11265</CharactersWithSpaces>
  <SharedDoc>false</SharedDoc>
  <HLinks>
    <vt:vector size="24" baseType="variant">
      <vt:variant>
        <vt:i4>458849</vt:i4>
      </vt:variant>
      <vt:variant>
        <vt:i4>9</vt:i4>
      </vt:variant>
      <vt:variant>
        <vt:i4>0</vt:i4>
      </vt:variant>
      <vt:variant>
        <vt:i4>5</vt:i4>
      </vt:variant>
      <vt:variant>
        <vt:lpwstr>http://www.ffessm.fr/</vt:lpwstr>
      </vt:variant>
      <vt:variant>
        <vt:lpwstr/>
      </vt:variant>
      <vt:variant>
        <vt:i4>1245245</vt:i4>
      </vt:variant>
      <vt:variant>
        <vt:i4>6</vt:i4>
      </vt:variant>
      <vt:variant>
        <vt:i4>0</vt:i4>
      </vt:variant>
      <vt:variant>
        <vt:i4>5</vt:i4>
      </vt:variant>
      <vt:variant>
        <vt:lpwstr>https://fr.wikipedia.org/wiki/Code_civil_(France)</vt:lpwstr>
      </vt:variant>
      <vt:variant>
        <vt:lpwstr/>
      </vt:variant>
      <vt:variant>
        <vt:i4>65662</vt:i4>
      </vt:variant>
      <vt:variant>
        <vt:i4>3</vt:i4>
      </vt:variant>
      <vt:variant>
        <vt:i4>0</vt:i4>
      </vt:variant>
      <vt:variant>
        <vt:i4>5</vt:i4>
      </vt:variant>
      <vt:variant>
        <vt:lpwstr>https://www.legifrance.gouv.fr/affichTexteArticle.do;jsessionid=87245312225A516060E989CC1088946F.tpdila13v_3?cidTexte=JORFTEXT000025269948&amp;idArticle=LEGIARTI000025271861&amp;dateTexte=20120203</vt:lpwstr>
      </vt:variant>
      <vt:variant>
        <vt:lpwstr/>
      </vt:variant>
      <vt:variant>
        <vt:i4>983160</vt:i4>
      </vt:variant>
      <vt:variant>
        <vt:i4>0</vt:i4>
      </vt:variant>
      <vt:variant>
        <vt:i4>0</vt:i4>
      </vt:variant>
      <vt:variant>
        <vt:i4>5</vt:i4>
      </vt:variant>
      <vt:variant>
        <vt:lpwstr>https://www.legifrance.gouv.fr/affichTexteArticle.do;jsessionid=87245312225A516060E989CC1088946F.tpdila13v_3?cidTexte=JORFTEXT000025269948&amp;idArticle=LEGIARTI000025271887&amp;dateTexte=20120203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Utilisateur de Microsoft Office</cp:lastModifiedBy>
  <cp:revision>32</cp:revision>
  <cp:lastPrinted>2017-11-03T05:09:00Z</cp:lastPrinted>
  <dcterms:created xsi:type="dcterms:W3CDTF">2017-10-23T22:58:00Z</dcterms:created>
  <dcterms:modified xsi:type="dcterms:W3CDTF">2017-11-03T05:18:00Z</dcterms:modified>
</cp:coreProperties>
</file>